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3250" w:rsidRDefault="00483250" w:rsidP="00483250">
      <w:pPr>
        <w:spacing w:before="120" w:after="120"/>
        <w:jc w:val="center"/>
        <w:rPr>
          <w:lang w:val="uk-UA"/>
        </w:rPr>
      </w:pPr>
      <w:r>
        <w:rPr>
          <w:lang w:val="uk-UA"/>
        </w:rPr>
        <w:t>Київський національний університет імені Тараса Шевченка</w:t>
      </w:r>
    </w:p>
    <w:p w:rsidR="00483250" w:rsidRDefault="00483250" w:rsidP="00483250">
      <w:pPr>
        <w:spacing w:before="120" w:after="120"/>
        <w:jc w:val="center"/>
        <w:rPr>
          <w:lang w:val="uk-UA"/>
        </w:rPr>
      </w:pPr>
      <w:r>
        <w:rPr>
          <w:lang w:val="uk-UA"/>
        </w:rPr>
        <w:t>Факультет радіофізики, електроніки та комп’ютерних систем</w:t>
      </w:r>
    </w:p>
    <w:p w:rsidR="00483250" w:rsidRDefault="00483250" w:rsidP="00483250">
      <w:pPr>
        <w:spacing w:before="120" w:after="120"/>
        <w:jc w:val="center"/>
        <w:rPr>
          <w:lang w:val="uk-UA"/>
        </w:rPr>
      </w:pPr>
    </w:p>
    <w:p w:rsidR="00483250" w:rsidRDefault="00483250" w:rsidP="00483250">
      <w:pPr>
        <w:spacing w:before="120" w:after="120"/>
        <w:jc w:val="center"/>
        <w:rPr>
          <w:lang w:val="uk-UA"/>
        </w:rPr>
      </w:pPr>
    </w:p>
    <w:p w:rsidR="00483250" w:rsidRDefault="00483250" w:rsidP="00483250">
      <w:pPr>
        <w:spacing w:before="120" w:after="120"/>
        <w:jc w:val="center"/>
        <w:rPr>
          <w:lang w:val="uk-UA"/>
        </w:rPr>
      </w:pPr>
    </w:p>
    <w:p w:rsidR="00483250" w:rsidRDefault="00483250" w:rsidP="00483250">
      <w:pPr>
        <w:spacing w:before="120" w:after="120"/>
        <w:jc w:val="center"/>
        <w:rPr>
          <w:lang w:val="uk-UA"/>
        </w:rPr>
      </w:pPr>
    </w:p>
    <w:p w:rsidR="00483250" w:rsidRDefault="00483250" w:rsidP="00483250">
      <w:pPr>
        <w:spacing w:before="120" w:after="120"/>
        <w:jc w:val="center"/>
        <w:rPr>
          <w:lang w:val="uk-UA"/>
        </w:rPr>
      </w:pPr>
    </w:p>
    <w:p w:rsidR="00483250" w:rsidRDefault="00483250" w:rsidP="00483250">
      <w:pPr>
        <w:spacing w:before="120" w:after="120"/>
        <w:jc w:val="center"/>
        <w:rPr>
          <w:lang w:val="uk-UA"/>
        </w:rPr>
      </w:pPr>
    </w:p>
    <w:p w:rsidR="00483250" w:rsidRDefault="00483250" w:rsidP="00483250">
      <w:pPr>
        <w:spacing w:before="120" w:after="120"/>
        <w:jc w:val="center"/>
        <w:rPr>
          <w:sz w:val="32"/>
          <w:szCs w:val="32"/>
          <w:lang w:val="uk-UA"/>
        </w:rPr>
      </w:pPr>
      <w:r>
        <w:rPr>
          <w:sz w:val="32"/>
          <w:szCs w:val="32"/>
          <w:lang w:val="uk-UA"/>
        </w:rPr>
        <w:t>Звіт лабораторної роботи</w:t>
      </w:r>
    </w:p>
    <w:p w:rsidR="00483250" w:rsidRPr="00366098" w:rsidRDefault="00483250" w:rsidP="00483250">
      <w:pPr>
        <w:spacing w:before="120" w:after="120"/>
        <w:jc w:val="center"/>
        <w:rPr>
          <w:sz w:val="32"/>
          <w:szCs w:val="28"/>
          <w:lang w:val="uk-UA"/>
        </w:rPr>
      </w:pPr>
      <w:r w:rsidRPr="00366098">
        <w:rPr>
          <w:sz w:val="32"/>
          <w:szCs w:val="28"/>
          <w:lang w:val="uk-UA"/>
        </w:rPr>
        <w:t>з курсу «Комп’ютерний експеримент»</w:t>
      </w:r>
    </w:p>
    <w:p w:rsidR="00483250" w:rsidRPr="00665BB9" w:rsidRDefault="00483250" w:rsidP="00483250">
      <w:pPr>
        <w:spacing w:before="120" w:after="120"/>
        <w:jc w:val="center"/>
        <w:rPr>
          <w:b/>
          <w:sz w:val="32"/>
          <w:szCs w:val="36"/>
          <w:lang w:val="uk-UA"/>
        </w:rPr>
      </w:pPr>
      <w:r w:rsidRPr="00665BB9">
        <w:rPr>
          <w:b/>
          <w:sz w:val="32"/>
          <w:szCs w:val="36"/>
          <w:lang w:val="uk-UA"/>
        </w:rPr>
        <w:t>«Обробка експериментальних даних за допомогою мови програмування Паскаль»</w:t>
      </w:r>
    </w:p>
    <w:p w:rsidR="00483250" w:rsidRDefault="00483250" w:rsidP="00483250">
      <w:pPr>
        <w:spacing w:before="120" w:after="120"/>
        <w:jc w:val="center"/>
        <w:rPr>
          <w:lang w:val="uk-UA"/>
        </w:rPr>
      </w:pPr>
    </w:p>
    <w:p w:rsidR="00483250" w:rsidRDefault="00483250" w:rsidP="00483250">
      <w:pPr>
        <w:spacing w:before="120" w:after="120"/>
        <w:jc w:val="center"/>
        <w:rPr>
          <w:lang w:val="uk-UA"/>
        </w:rPr>
      </w:pPr>
    </w:p>
    <w:p w:rsidR="00483250" w:rsidRDefault="00483250" w:rsidP="00483250">
      <w:pPr>
        <w:spacing w:before="120" w:after="120"/>
        <w:jc w:val="center"/>
        <w:rPr>
          <w:lang w:val="uk-UA"/>
        </w:rPr>
      </w:pPr>
    </w:p>
    <w:p w:rsidR="00483250" w:rsidRDefault="00483250" w:rsidP="00483250">
      <w:pPr>
        <w:spacing w:before="120" w:after="120"/>
        <w:jc w:val="center"/>
        <w:rPr>
          <w:lang w:val="uk-UA"/>
        </w:rPr>
      </w:pPr>
    </w:p>
    <w:p w:rsidR="00483250" w:rsidRDefault="00483250" w:rsidP="00483250">
      <w:pPr>
        <w:spacing w:before="120" w:after="120"/>
        <w:jc w:val="center"/>
        <w:rPr>
          <w:lang w:val="uk-UA"/>
        </w:rPr>
      </w:pPr>
    </w:p>
    <w:p w:rsidR="00483250" w:rsidRDefault="00483250" w:rsidP="00483250">
      <w:pPr>
        <w:spacing w:before="120" w:after="120"/>
        <w:jc w:val="center"/>
        <w:rPr>
          <w:lang w:val="uk-UA"/>
        </w:rPr>
      </w:pPr>
    </w:p>
    <w:p w:rsidR="00483250" w:rsidRDefault="00483250" w:rsidP="00483250">
      <w:pPr>
        <w:spacing w:before="120" w:after="120"/>
        <w:jc w:val="center"/>
        <w:rPr>
          <w:lang w:val="uk-UA"/>
        </w:rPr>
      </w:pPr>
    </w:p>
    <w:p w:rsidR="00483250" w:rsidRDefault="00483250" w:rsidP="00483250">
      <w:pPr>
        <w:spacing w:before="120" w:after="120"/>
        <w:jc w:val="right"/>
        <w:rPr>
          <w:lang w:val="uk-UA"/>
        </w:rPr>
      </w:pPr>
      <w:r>
        <w:rPr>
          <w:lang w:val="uk-UA"/>
        </w:rPr>
        <w:t>Виконав:</w:t>
      </w:r>
    </w:p>
    <w:p w:rsidR="00483250" w:rsidRDefault="00483250" w:rsidP="00483250">
      <w:pPr>
        <w:spacing w:before="120" w:after="120"/>
        <w:jc w:val="right"/>
        <w:rPr>
          <w:lang w:val="uk-UA"/>
        </w:rPr>
      </w:pPr>
      <w:r>
        <w:rPr>
          <w:lang w:val="uk-UA"/>
        </w:rPr>
        <w:t>студент 3 курсу,</w:t>
      </w:r>
    </w:p>
    <w:p w:rsidR="00483250" w:rsidRDefault="00483250" w:rsidP="00483250">
      <w:pPr>
        <w:spacing w:before="120" w:after="120"/>
        <w:jc w:val="right"/>
        <w:rPr>
          <w:lang w:val="uk-UA"/>
        </w:rPr>
      </w:pPr>
      <w:r>
        <w:rPr>
          <w:lang w:val="uk-UA"/>
        </w:rPr>
        <w:t xml:space="preserve">кафедра </w:t>
      </w:r>
      <w:proofErr w:type="spellStart"/>
      <w:r>
        <w:rPr>
          <w:lang w:val="uk-UA"/>
        </w:rPr>
        <w:t>нанофізики</w:t>
      </w:r>
      <w:proofErr w:type="spellEnd"/>
      <w:r>
        <w:rPr>
          <w:lang w:val="uk-UA"/>
        </w:rPr>
        <w:t xml:space="preserve"> та </w:t>
      </w:r>
      <w:proofErr w:type="spellStart"/>
      <w:r>
        <w:rPr>
          <w:lang w:val="uk-UA"/>
        </w:rPr>
        <w:t>наноелектроніки</w:t>
      </w:r>
      <w:proofErr w:type="spellEnd"/>
      <w:r>
        <w:rPr>
          <w:lang w:val="uk-UA"/>
        </w:rPr>
        <w:t>,</w:t>
      </w:r>
    </w:p>
    <w:p w:rsidR="00483250" w:rsidRDefault="00483250" w:rsidP="00483250">
      <w:pPr>
        <w:spacing w:before="120" w:after="120"/>
        <w:jc w:val="right"/>
        <w:rPr>
          <w:lang w:val="uk-UA"/>
        </w:rPr>
      </w:pPr>
      <w:proofErr w:type="spellStart"/>
      <w:r>
        <w:rPr>
          <w:lang w:val="uk-UA"/>
        </w:rPr>
        <w:t>Кухельний</w:t>
      </w:r>
      <w:proofErr w:type="spellEnd"/>
      <w:r>
        <w:rPr>
          <w:lang w:val="uk-UA"/>
        </w:rPr>
        <w:t xml:space="preserve"> Кирило Олександрович</w:t>
      </w:r>
    </w:p>
    <w:p w:rsidR="00483250" w:rsidRDefault="00483250" w:rsidP="00483250">
      <w:pPr>
        <w:spacing w:before="120" w:after="120"/>
        <w:jc w:val="center"/>
        <w:rPr>
          <w:lang w:val="uk-UA"/>
        </w:rPr>
      </w:pPr>
    </w:p>
    <w:p w:rsidR="00483250" w:rsidRDefault="00483250" w:rsidP="00483250">
      <w:pPr>
        <w:spacing w:before="120" w:after="120"/>
        <w:jc w:val="center"/>
        <w:rPr>
          <w:lang w:val="uk-UA"/>
        </w:rPr>
      </w:pPr>
    </w:p>
    <w:p w:rsidR="00483250" w:rsidRDefault="00483250" w:rsidP="00483250">
      <w:pPr>
        <w:spacing w:before="120" w:after="120"/>
        <w:jc w:val="center"/>
        <w:rPr>
          <w:lang w:val="uk-UA"/>
        </w:rPr>
      </w:pPr>
    </w:p>
    <w:p w:rsidR="00483250" w:rsidRDefault="00483250" w:rsidP="00483250">
      <w:pPr>
        <w:spacing w:before="120" w:after="120"/>
        <w:jc w:val="center"/>
        <w:rPr>
          <w:lang w:val="uk-UA"/>
        </w:rPr>
      </w:pPr>
    </w:p>
    <w:p w:rsidR="00483250" w:rsidRDefault="00483250" w:rsidP="00483250">
      <w:pPr>
        <w:spacing w:before="120" w:after="120"/>
        <w:jc w:val="center"/>
        <w:rPr>
          <w:lang w:val="uk-UA"/>
        </w:rPr>
      </w:pPr>
    </w:p>
    <w:p w:rsidR="00483250" w:rsidRDefault="00483250" w:rsidP="00483250">
      <w:pPr>
        <w:spacing w:before="120" w:after="120"/>
        <w:jc w:val="center"/>
        <w:rPr>
          <w:lang w:val="uk-UA"/>
        </w:rPr>
      </w:pPr>
    </w:p>
    <w:p w:rsidR="00483250" w:rsidRDefault="00483250" w:rsidP="00483250">
      <w:pPr>
        <w:spacing w:before="120" w:after="120"/>
        <w:jc w:val="center"/>
        <w:rPr>
          <w:lang w:val="uk-UA"/>
        </w:rPr>
      </w:pPr>
    </w:p>
    <w:p w:rsidR="00483250" w:rsidRDefault="00483250" w:rsidP="00483250">
      <w:pPr>
        <w:spacing w:before="120" w:after="120"/>
        <w:rPr>
          <w:lang w:val="uk-UA"/>
        </w:rPr>
      </w:pPr>
    </w:p>
    <w:p w:rsidR="00483250" w:rsidRDefault="00483250" w:rsidP="00483250">
      <w:pPr>
        <w:spacing w:before="120" w:after="120"/>
        <w:jc w:val="center"/>
        <w:rPr>
          <w:lang w:val="uk-UA"/>
        </w:rPr>
      </w:pPr>
      <w:r>
        <w:rPr>
          <w:lang w:val="uk-UA"/>
        </w:rPr>
        <w:t>Київ 2015</w:t>
      </w:r>
      <w:r>
        <w:rPr>
          <w:lang w:val="uk-UA"/>
        </w:rPr>
        <w:br w:type="page"/>
      </w:r>
    </w:p>
    <w:p w:rsidR="00483250" w:rsidRDefault="00483250" w:rsidP="00483250">
      <w:pPr>
        <w:autoSpaceDE w:val="0"/>
        <w:autoSpaceDN w:val="0"/>
        <w:adjustRightInd w:val="0"/>
        <w:jc w:val="both"/>
        <w:rPr>
          <w:lang w:val="uk-UA"/>
        </w:rPr>
      </w:pPr>
      <w:r>
        <w:rPr>
          <w:b/>
          <w:lang w:val="uk-UA"/>
        </w:rPr>
        <w:lastRenderedPageBreak/>
        <w:t>Мета:</w:t>
      </w:r>
      <w:r>
        <w:rPr>
          <w:sz w:val="20"/>
          <w:szCs w:val="20"/>
          <w:lang w:val="uk-UA"/>
        </w:rPr>
        <w:t xml:space="preserve"> </w:t>
      </w:r>
      <w:r>
        <w:rPr>
          <w:lang w:val="uk-UA"/>
        </w:rPr>
        <w:t>реалізувати за допомогою мови програмування високого рівня деякі прості функції обробки експериментальних даних електронної спектроскопії.</w:t>
      </w:r>
    </w:p>
    <w:p w:rsidR="00483250" w:rsidRDefault="00483250" w:rsidP="00483250">
      <w:pPr>
        <w:autoSpaceDE w:val="0"/>
        <w:autoSpaceDN w:val="0"/>
        <w:adjustRightInd w:val="0"/>
        <w:spacing w:before="120" w:after="120"/>
        <w:jc w:val="center"/>
        <w:rPr>
          <w:rFonts w:eastAsia="TimesNewRoman"/>
          <w:b/>
          <w:sz w:val="28"/>
          <w:szCs w:val="28"/>
          <w:lang w:val="uk-UA"/>
        </w:rPr>
      </w:pPr>
      <w:r>
        <w:rPr>
          <w:rFonts w:eastAsia="TimesNewRoman"/>
          <w:b/>
          <w:sz w:val="28"/>
          <w:szCs w:val="28"/>
          <w:lang w:val="uk-UA"/>
        </w:rPr>
        <w:t>Теоретичні відомості</w:t>
      </w:r>
    </w:p>
    <w:p w:rsidR="00483250" w:rsidRDefault="00483250" w:rsidP="00483250">
      <w:pPr>
        <w:autoSpaceDE w:val="0"/>
        <w:autoSpaceDN w:val="0"/>
        <w:adjustRightInd w:val="0"/>
        <w:spacing w:before="120" w:after="120"/>
        <w:jc w:val="both"/>
        <w:rPr>
          <w:lang w:val="uk-UA"/>
        </w:rPr>
      </w:pPr>
      <w:r>
        <w:rPr>
          <w:lang w:val="uk-UA"/>
        </w:rPr>
        <w:t xml:space="preserve">Експериментальні дані, що їх вимірює експериментатор, більшою частиною потребують попередньої обробки перед їхньою інтерпретацією. Шляхи обробки експериментальних даних залежать від їх подання. Часто обробку даних можна провести за допомогою вже існуючих пакетів програм, або загального призначення (таких, як табличний процесор </w:t>
      </w:r>
      <w:r>
        <w:rPr>
          <w:i/>
          <w:iCs/>
          <w:lang w:val="uk-UA"/>
        </w:rPr>
        <w:t>Microsoft Excel</w:t>
      </w:r>
      <w:r>
        <w:rPr>
          <w:lang w:val="uk-UA"/>
        </w:rPr>
        <w:t>, що має більш-менш розвинутий набір функцій математичної обробки даних) або спеціалізованих програм, призначених для обробки даних в різних галузях фізичного експерименту. Однак трапляються випадки, коли певна функція обробки відсутня в доступних користувачу пакетах, або її реалізація не задовольняє користувача. Тоді користувач, що має певні навички програмування, може реалізувати ці функції самостійно.</w:t>
      </w:r>
    </w:p>
    <w:p w:rsidR="00483250" w:rsidRDefault="00483250" w:rsidP="00483250">
      <w:pPr>
        <w:pStyle w:val="Default"/>
        <w:jc w:val="both"/>
        <w:rPr>
          <w:rFonts w:ascii="Times New Roman" w:hAnsi="Times New Roman" w:cs="Times New Roman"/>
          <w:lang w:val="uk-UA"/>
        </w:rPr>
      </w:pPr>
      <w:r>
        <w:rPr>
          <w:rFonts w:ascii="Times New Roman" w:hAnsi="Times New Roman" w:cs="Times New Roman"/>
          <w:lang w:val="uk-UA"/>
        </w:rPr>
        <w:t xml:space="preserve">У випадку програмування з використанням </w:t>
      </w:r>
      <w:proofErr w:type="spellStart"/>
      <w:r>
        <w:rPr>
          <w:rFonts w:ascii="Times New Roman" w:hAnsi="Times New Roman" w:cs="Times New Roman"/>
          <w:i/>
          <w:iCs/>
          <w:lang w:val="uk-UA"/>
        </w:rPr>
        <w:t>Turbo</w:t>
      </w:r>
      <w:proofErr w:type="spellEnd"/>
      <w:r>
        <w:rPr>
          <w:rFonts w:ascii="Times New Roman" w:hAnsi="Times New Roman" w:cs="Times New Roman"/>
          <w:i/>
          <w:iCs/>
          <w:lang w:val="uk-UA"/>
        </w:rPr>
        <w:t xml:space="preserve"> </w:t>
      </w:r>
      <w:proofErr w:type="spellStart"/>
      <w:r>
        <w:rPr>
          <w:rFonts w:ascii="Times New Roman" w:hAnsi="Times New Roman" w:cs="Times New Roman"/>
          <w:i/>
          <w:iCs/>
          <w:lang w:val="uk-UA"/>
        </w:rPr>
        <w:t>Pascal</w:t>
      </w:r>
      <w:proofErr w:type="spellEnd"/>
      <w:r>
        <w:rPr>
          <w:rFonts w:ascii="Times New Roman" w:hAnsi="Times New Roman" w:cs="Times New Roman"/>
          <w:i/>
          <w:iCs/>
          <w:lang w:val="uk-UA"/>
        </w:rPr>
        <w:t xml:space="preserve"> </w:t>
      </w:r>
      <w:r>
        <w:rPr>
          <w:rFonts w:ascii="Times New Roman" w:hAnsi="Times New Roman" w:cs="Times New Roman"/>
          <w:lang w:val="uk-UA"/>
        </w:rPr>
        <w:t xml:space="preserve">для вводу-виводу текстових файлів даних можна користуватися найпростішою бібліотекою вводу-виводу. Ця бібліотека знаходиться в файлі TXTDATIO.TPU (лістинг файлу TXTDATIO.PAS цієї бібліотеки поданий в додатку). Бібліотека включає в себе дві процедури — </w:t>
      </w:r>
      <w:proofErr w:type="spellStart"/>
      <w:r>
        <w:rPr>
          <w:rFonts w:ascii="Times New Roman" w:hAnsi="Times New Roman" w:cs="Times New Roman"/>
          <w:lang w:val="uk-UA"/>
        </w:rPr>
        <w:t>ReadDAT</w:t>
      </w:r>
      <w:proofErr w:type="spellEnd"/>
      <w:r>
        <w:rPr>
          <w:rFonts w:ascii="Times New Roman" w:hAnsi="Times New Roman" w:cs="Times New Roman"/>
          <w:lang w:val="uk-UA"/>
        </w:rPr>
        <w:t xml:space="preserve"> та </w:t>
      </w:r>
      <w:proofErr w:type="spellStart"/>
      <w:r>
        <w:rPr>
          <w:rFonts w:ascii="Times New Roman" w:hAnsi="Times New Roman" w:cs="Times New Roman"/>
          <w:lang w:val="uk-UA"/>
        </w:rPr>
        <w:t>WriteDAT</w:t>
      </w:r>
      <w:proofErr w:type="spellEnd"/>
      <w:r>
        <w:rPr>
          <w:rFonts w:ascii="Times New Roman" w:hAnsi="Times New Roman" w:cs="Times New Roman"/>
          <w:lang w:val="uk-UA"/>
        </w:rPr>
        <w:t>, приклад використання яких поданий нижче.</w:t>
      </w:r>
    </w:p>
    <w:p w:rsidR="00483250" w:rsidRDefault="00483250" w:rsidP="00483250">
      <w:pPr>
        <w:pStyle w:val="Default"/>
        <w:jc w:val="both"/>
        <w:rPr>
          <w:rFonts w:ascii="Times New Roman" w:hAnsi="Times New Roman" w:cs="Times New Roman"/>
          <w:lang w:val="uk-UA"/>
        </w:rPr>
      </w:pPr>
    </w:p>
    <w:p w:rsidR="00483250" w:rsidRDefault="00483250" w:rsidP="00483250">
      <w:pPr>
        <w:pStyle w:val="Default"/>
        <w:jc w:val="both"/>
        <w:rPr>
          <w:rFonts w:ascii="Times New Roman" w:hAnsi="Times New Roman" w:cs="Times New Roman"/>
          <w:b/>
          <w:bCs/>
          <w:lang w:val="uk-UA"/>
        </w:rPr>
      </w:pPr>
      <w:r>
        <w:rPr>
          <w:rFonts w:ascii="Times New Roman" w:hAnsi="Times New Roman" w:cs="Times New Roman"/>
          <w:b/>
          <w:bCs/>
          <w:lang w:val="uk-UA"/>
        </w:rPr>
        <w:t>Приклад використання бібліотеки TXTDATIO.</w:t>
      </w:r>
    </w:p>
    <w:p w:rsidR="00483250" w:rsidRDefault="00483250" w:rsidP="00483250">
      <w:pPr>
        <w:pStyle w:val="Default"/>
        <w:jc w:val="both"/>
        <w:rPr>
          <w:rFonts w:ascii="Times New Roman" w:hAnsi="Times New Roman" w:cs="Times New Roman"/>
          <w:lang w:val="uk-UA"/>
        </w:rPr>
      </w:pPr>
    </w:p>
    <w:p w:rsidR="00483250" w:rsidRDefault="00483250" w:rsidP="00483250">
      <w:pPr>
        <w:pStyle w:val="Default"/>
        <w:spacing w:after="120"/>
        <w:jc w:val="both"/>
        <w:rPr>
          <w:rFonts w:ascii="Courier New" w:hAnsi="Courier New" w:cs="Courier New"/>
          <w:sz w:val="20"/>
          <w:szCs w:val="20"/>
          <w:lang w:val="uk-UA"/>
        </w:rPr>
      </w:pPr>
      <w:proofErr w:type="spellStart"/>
      <w:r>
        <w:rPr>
          <w:rFonts w:ascii="Courier New" w:hAnsi="Courier New" w:cs="Courier New"/>
          <w:sz w:val="20"/>
          <w:szCs w:val="20"/>
          <w:lang w:val="uk-UA"/>
        </w:rPr>
        <w:t>program</w:t>
      </w:r>
      <w:proofErr w:type="spellEnd"/>
      <w:r>
        <w:rPr>
          <w:rFonts w:ascii="Courier New" w:hAnsi="Courier New" w:cs="Courier New"/>
          <w:sz w:val="20"/>
          <w:szCs w:val="20"/>
          <w:lang w:val="uk-UA"/>
        </w:rPr>
        <w:t xml:space="preserve"> </w:t>
      </w:r>
      <w:proofErr w:type="spellStart"/>
      <w:r>
        <w:rPr>
          <w:rFonts w:ascii="Courier New" w:hAnsi="Courier New" w:cs="Courier New"/>
          <w:sz w:val="20"/>
          <w:szCs w:val="20"/>
          <w:lang w:val="uk-UA"/>
        </w:rPr>
        <w:t>TestTXTIO</w:t>
      </w:r>
      <w:proofErr w:type="spellEnd"/>
      <w:r>
        <w:rPr>
          <w:rFonts w:ascii="Courier New" w:hAnsi="Courier New" w:cs="Courier New"/>
          <w:sz w:val="20"/>
          <w:szCs w:val="20"/>
          <w:lang w:val="uk-UA"/>
        </w:rPr>
        <w:t xml:space="preserve">; </w:t>
      </w:r>
    </w:p>
    <w:p w:rsidR="00483250" w:rsidRDefault="00483250" w:rsidP="00483250">
      <w:pPr>
        <w:pStyle w:val="Default"/>
        <w:spacing w:after="120"/>
        <w:jc w:val="both"/>
        <w:rPr>
          <w:rFonts w:ascii="Courier New" w:hAnsi="Courier New" w:cs="Courier New"/>
          <w:sz w:val="20"/>
          <w:szCs w:val="20"/>
          <w:lang w:val="uk-UA"/>
        </w:rPr>
      </w:pPr>
      <w:r>
        <w:rPr>
          <w:rFonts w:ascii="Courier New" w:hAnsi="Courier New" w:cs="Courier New"/>
          <w:sz w:val="20"/>
          <w:szCs w:val="20"/>
          <w:lang w:val="uk-UA"/>
        </w:rPr>
        <w:t xml:space="preserve">{Програма тестування бібліотеки TXTDATIO} </w:t>
      </w:r>
    </w:p>
    <w:p w:rsidR="00483250" w:rsidRDefault="00483250" w:rsidP="00483250">
      <w:pPr>
        <w:pStyle w:val="Default"/>
        <w:spacing w:after="120"/>
        <w:jc w:val="both"/>
        <w:rPr>
          <w:rFonts w:ascii="Courier New" w:hAnsi="Courier New" w:cs="Courier New"/>
          <w:sz w:val="20"/>
          <w:szCs w:val="20"/>
          <w:lang w:val="uk-UA"/>
        </w:rPr>
      </w:pPr>
      <w:proofErr w:type="spellStart"/>
      <w:r>
        <w:rPr>
          <w:rFonts w:ascii="Courier New" w:hAnsi="Courier New" w:cs="Courier New"/>
          <w:sz w:val="20"/>
          <w:szCs w:val="20"/>
          <w:lang w:val="uk-UA"/>
        </w:rPr>
        <w:t>uses</w:t>
      </w:r>
      <w:proofErr w:type="spellEnd"/>
      <w:r>
        <w:rPr>
          <w:rFonts w:ascii="Courier New" w:hAnsi="Courier New" w:cs="Courier New"/>
          <w:sz w:val="20"/>
          <w:szCs w:val="20"/>
          <w:lang w:val="uk-UA"/>
        </w:rPr>
        <w:t xml:space="preserve"> TXTDATIO; {цей оператор вказує </w:t>
      </w:r>
      <w:proofErr w:type="spellStart"/>
      <w:r>
        <w:rPr>
          <w:rFonts w:ascii="Courier New" w:hAnsi="Courier New" w:cs="Courier New"/>
          <w:sz w:val="20"/>
          <w:szCs w:val="20"/>
          <w:lang w:val="uk-UA"/>
        </w:rPr>
        <w:t>Турбо-Паскалю</w:t>
      </w:r>
      <w:proofErr w:type="spellEnd"/>
      <w:r>
        <w:rPr>
          <w:rFonts w:ascii="Courier New" w:hAnsi="Courier New" w:cs="Courier New"/>
          <w:sz w:val="20"/>
          <w:szCs w:val="20"/>
          <w:lang w:val="uk-UA"/>
        </w:rPr>
        <w:t xml:space="preserve"> на необхідність} </w:t>
      </w:r>
    </w:p>
    <w:p w:rsidR="00483250" w:rsidRDefault="00483250" w:rsidP="00483250">
      <w:pPr>
        <w:pStyle w:val="Default"/>
        <w:spacing w:after="120"/>
        <w:jc w:val="both"/>
        <w:rPr>
          <w:rFonts w:ascii="Courier New" w:hAnsi="Courier New" w:cs="Courier New"/>
          <w:sz w:val="20"/>
          <w:szCs w:val="20"/>
          <w:lang w:val="uk-UA"/>
        </w:rPr>
      </w:pPr>
      <w:r>
        <w:rPr>
          <w:rFonts w:ascii="Courier New" w:hAnsi="Courier New" w:cs="Courier New"/>
          <w:sz w:val="20"/>
          <w:szCs w:val="20"/>
          <w:lang w:val="uk-UA"/>
        </w:rPr>
        <w:t xml:space="preserve">{використання бібліотеки TXTDATIO.TPU } </w:t>
      </w:r>
    </w:p>
    <w:p w:rsidR="00483250" w:rsidRDefault="00483250" w:rsidP="00483250">
      <w:pPr>
        <w:pStyle w:val="Default"/>
        <w:spacing w:after="120"/>
        <w:jc w:val="both"/>
        <w:rPr>
          <w:rFonts w:ascii="Courier New" w:hAnsi="Courier New" w:cs="Courier New"/>
          <w:sz w:val="20"/>
          <w:szCs w:val="20"/>
          <w:lang w:val="uk-UA"/>
        </w:rPr>
      </w:pPr>
      <w:proofErr w:type="spellStart"/>
      <w:r>
        <w:rPr>
          <w:rFonts w:ascii="Courier New" w:hAnsi="Courier New" w:cs="Courier New"/>
          <w:sz w:val="20"/>
          <w:szCs w:val="20"/>
          <w:lang w:val="uk-UA"/>
        </w:rPr>
        <w:t>var</w:t>
      </w:r>
      <w:proofErr w:type="spellEnd"/>
      <w:r>
        <w:rPr>
          <w:rFonts w:ascii="Courier New" w:hAnsi="Courier New" w:cs="Courier New"/>
          <w:sz w:val="20"/>
          <w:szCs w:val="20"/>
          <w:lang w:val="uk-UA"/>
        </w:rPr>
        <w:t xml:space="preserve"> {визначення змінних, що використовуються програмою} </w:t>
      </w:r>
    </w:p>
    <w:p w:rsidR="00483250" w:rsidRDefault="00483250" w:rsidP="00483250">
      <w:pPr>
        <w:pStyle w:val="Default"/>
        <w:spacing w:after="120"/>
        <w:jc w:val="both"/>
        <w:rPr>
          <w:rFonts w:ascii="Courier New" w:hAnsi="Courier New" w:cs="Courier New"/>
          <w:sz w:val="20"/>
          <w:szCs w:val="20"/>
          <w:lang w:val="uk-UA"/>
        </w:rPr>
      </w:pPr>
      <w:r>
        <w:rPr>
          <w:rFonts w:ascii="Courier New" w:hAnsi="Courier New" w:cs="Courier New"/>
          <w:sz w:val="20"/>
          <w:szCs w:val="20"/>
          <w:lang w:val="uk-UA"/>
        </w:rPr>
        <w:t xml:space="preserve">Data1, Data2: </w:t>
      </w:r>
      <w:proofErr w:type="spellStart"/>
      <w:r>
        <w:rPr>
          <w:rFonts w:ascii="Courier New" w:hAnsi="Courier New" w:cs="Courier New"/>
          <w:sz w:val="20"/>
          <w:szCs w:val="20"/>
          <w:lang w:val="uk-UA"/>
        </w:rPr>
        <w:t>array</w:t>
      </w:r>
      <w:proofErr w:type="spellEnd"/>
      <w:r>
        <w:rPr>
          <w:rFonts w:ascii="Courier New" w:hAnsi="Courier New" w:cs="Courier New"/>
          <w:sz w:val="20"/>
          <w:szCs w:val="20"/>
          <w:lang w:val="uk-UA"/>
        </w:rPr>
        <w:t xml:space="preserve">[1..1000] </w:t>
      </w:r>
      <w:proofErr w:type="spellStart"/>
      <w:r>
        <w:rPr>
          <w:rFonts w:ascii="Courier New" w:hAnsi="Courier New" w:cs="Courier New"/>
          <w:sz w:val="20"/>
          <w:szCs w:val="20"/>
          <w:lang w:val="uk-UA"/>
        </w:rPr>
        <w:t>of</w:t>
      </w:r>
      <w:proofErr w:type="spellEnd"/>
      <w:r>
        <w:rPr>
          <w:rFonts w:ascii="Courier New" w:hAnsi="Courier New" w:cs="Courier New"/>
          <w:sz w:val="20"/>
          <w:szCs w:val="20"/>
          <w:lang w:val="uk-UA"/>
        </w:rPr>
        <w:t xml:space="preserve"> </w:t>
      </w:r>
      <w:proofErr w:type="spellStart"/>
      <w:r>
        <w:rPr>
          <w:rFonts w:ascii="Courier New" w:hAnsi="Courier New" w:cs="Courier New"/>
          <w:sz w:val="20"/>
          <w:szCs w:val="20"/>
          <w:lang w:val="uk-UA"/>
        </w:rPr>
        <w:t>Double</w:t>
      </w:r>
      <w:proofErr w:type="spellEnd"/>
      <w:r>
        <w:rPr>
          <w:rFonts w:ascii="Courier New" w:hAnsi="Courier New" w:cs="Courier New"/>
          <w:sz w:val="20"/>
          <w:szCs w:val="20"/>
          <w:lang w:val="uk-UA"/>
        </w:rPr>
        <w:t xml:space="preserve">; </w:t>
      </w:r>
    </w:p>
    <w:p w:rsidR="00483250" w:rsidRDefault="00483250" w:rsidP="00483250">
      <w:pPr>
        <w:pStyle w:val="Default"/>
        <w:spacing w:after="120"/>
        <w:jc w:val="both"/>
        <w:rPr>
          <w:rFonts w:ascii="Courier New" w:hAnsi="Courier New" w:cs="Courier New"/>
          <w:sz w:val="20"/>
          <w:szCs w:val="20"/>
          <w:lang w:val="uk-UA"/>
        </w:rPr>
      </w:pPr>
      <w:r>
        <w:rPr>
          <w:rFonts w:ascii="Courier New" w:hAnsi="Courier New" w:cs="Courier New"/>
          <w:sz w:val="20"/>
          <w:szCs w:val="20"/>
          <w:lang w:val="uk-UA"/>
        </w:rPr>
        <w:t xml:space="preserve">{В масив Data1 буде поміщено спектральні відліки (тобто другу колонку </w:t>
      </w:r>
    </w:p>
    <w:p w:rsidR="00483250" w:rsidRDefault="00483250" w:rsidP="00483250">
      <w:pPr>
        <w:pStyle w:val="Default"/>
        <w:spacing w:after="120"/>
        <w:jc w:val="both"/>
        <w:rPr>
          <w:rFonts w:ascii="Courier New" w:hAnsi="Courier New" w:cs="Courier New"/>
          <w:sz w:val="20"/>
          <w:szCs w:val="20"/>
          <w:lang w:val="uk-UA"/>
        </w:rPr>
      </w:pPr>
      <w:r>
        <w:rPr>
          <w:rFonts w:ascii="Courier New" w:hAnsi="Courier New" w:cs="Courier New"/>
          <w:sz w:val="20"/>
          <w:szCs w:val="20"/>
          <w:lang w:val="uk-UA"/>
        </w:rPr>
        <w:t xml:space="preserve">з файлу даних. </w:t>
      </w:r>
      <w:proofErr w:type="spellStart"/>
      <w:r>
        <w:rPr>
          <w:rFonts w:ascii="Courier New" w:hAnsi="Courier New" w:cs="Courier New"/>
          <w:sz w:val="20"/>
          <w:szCs w:val="20"/>
          <w:lang w:val="uk-UA"/>
        </w:rPr>
        <w:t>Double</w:t>
      </w:r>
      <w:proofErr w:type="spellEnd"/>
      <w:r>
        <w:rPr>
          <w:rFonts w:ascii="Courier New" w:hAnsi="Courier New" w:cs="Courier New"/>
          <w:sz w:val="20"/>
          <w:szCs w:val="20"/>
          <w:lang w:val="uk-UA"/>
        </w:rPr>
        <w:t xml:space="preserve"> - це тип даних, подібний типу </w:t>
      </w:r>
      <w:proofErr w:type="spellStart"/>
      <w:r>
        <w:rPr>
          <w:rFonts w:ascii="Courier New" w:hAnsi="Courier New" w:cs="Courier New"/>
          <w:sz w:val="20"/>
          <w:szCs w:val="20"/>
          <w:lang w:val="uk-UA"/>
        </w:rPr>
        <w:t>Real</w:t>
      </w:r>
      <w:proofErr w:type="spellEnd"/>
      <w:r>
        <w:rPr>
          <w:rFonts w:ascii="Courier New" w:hAnsi="Courier New" w:cs="Courier New"/>
          <w:sz w:val="20"/>
          <w:szCs w:val="20"/>
          <w:lang w:val="uk-UA"/>
        </w:rPr>
        <w:t xml:space="preserve">, але більш </w:t>
      </w:r>
    </w:p>
    <w:p w:rsidR="00483250" w:rsidRDefault="00483250" w:rsidP="00483250">
      <w:pPr>
        <w:pStyle w:val="Default"/>
        <w:spacing w:after="120"/>
        <w:jc w:val="both"/>
        <w:rPr>
          <w:rFonts w:ascii="Courier New" w:hAnsi="Courier New" w:cs="Courier New"/>
          <w:sz w:val="20"/>
          <w:szCs w:val="20"/>
          <w:lang w:val="uk-UA"/>
        </w:rPr>
      </w:pPr>
      <w:r>
        <w:rPr>
          <w:rFonts w:ascii="Courier New" w:hAnsi="Courier New" w:cs="Courier New"/>
          <w:sz w:val="20"/>
          <w:szCs w:val="20"/>
          <w:lang w:val="uk-UA"/>
        </w:rPr>
        <w:t xml:space="preserve">зручний для використання у розрахунках при наявності співпроцесору </w:t>
      </w:r>
    </w:p>
    <w:p w:rsidR="00483250" w:rsidRDefault="00483250" w:rsidP="00483250">
      <w:pPr>
        <w:pStyle w:val="Default"/>
        <w:spacing w:after="120"/>
        <w:jc w:val="both"/>
        <w:rPr>
          <w:rFonts w:ascii="Courier New" w:hAnsi="Courier New" w:cs="Courier New"/>
          <w:sz w:val="20"/>
          <w:szCs w:val="20"/>
          <w:lang w:val="uk-UA"/>
        </w:rPr>
      </w:pPr>
      <w:r>
        <w:rPr>
          <w:rFonts w:ascii="Courier New" w:hAnsi="Courier New" w:cs="Courier New"/>
          <w:sz w:val="20"/>
          <w:szCs w:val="20"/>
          <w:lang w:val="uk-UA"/>
        </w:rPr>
        <w:t xml:space="preserve">80x87. В масив Data2 будуть поміщені дані після обробки} </w:t>
      </w:r>
    </w:p>
    <w:p w:rsidR="00483250" w:rsidRDefault="00483250" w:rsidP="00483250">
      <w:pPr>
        <w:pStyle w:val="Default"/>
        <w:spacing w:after="120"/>
        <w:jc w:val="both"/>
        <w:rPr>
          <w:rFonts w:ascii="Courier New" w:hAnsi="Courier New" w:cs="Courier New"/>
          <w:sz w:val="20"/>
          <w:szCs w:val="20"/>
          <w:lang w:val="uk-UA"/>
        </w:rPr>
      </w:pPr>
      <w:r>
        <w:rPr>
          <w:rFonts w:ascii="Courier New" w:hAnsi="Courier New" w:cs="Courier New"/>
          <w:sz w:val="20"/>
          <w:szCs w:val="20"/>
          <w:lang w:val="uk-UA"/>
        </w:rPr>
        <w:t xml:space="preserve">X1, X2: </w:t>
      </w:r>
      <w:proofErr w:type="spellStart"/>
      <w:r>
        <w:rPr>
          <w:rFonts w:ascii="Courier New" w:hAnsi="Courier New" w:cs="Courier New"/>
          <w:sz w:val="20"/>
          <w:szCs w:val="20"/>
          <w:lang w:val="uk-UA"/>
        </w:rPr>
        <w:t>Double</w:t>
      </w:r>
      <w:proofErr w:type="spellEnd"/>
      <w:r>
        <w:rPr>
          <w:rFonts w:ascii="Courier New" w:hAnsi="Courier New" w:cs="Courier New"/>
          <w:sz w:val="20"/>
          <w:szCs w:val="20"/>
          <w:lang w:val="uk-UA"/>
        </w:rPr>
        <w:t xml:space="preserve">; {це - значення початку та кінця шкали енергій, </w:t>
      </w:r>
    </w:p>
    <w:p w:rsidR="00483250" w:rsidRDefault="00483250" w:rsidP="00483250">
      <w:pPr>
        <w:pStyle w:val="Default"/>
        <w:spacing w:after="120"/>
        <w:jc w:val="both"/>
        <w:rPr>
          <w:rFonts w:ascii="Courier New" w:hAnsi="Courier New" w:cs="Courier New"/>
          <w:sz w:val="20"/>
          <w:szCs w:val="20"/>
          <w:lang w:val="uk-UA"/>
        </w:rPr>
      </w:pPr>
      <w:r>
        <w:rPr>
          <w:rFonts w:ascii="Courier New" w:hAnsi="Courier New" w:cs="Courier New"/>
          <w:sz w:val="20"/>
          <w:szCs w:val="20"/>
          <w:lang w:val="uk-UA"/>
        </w:rPr>
        <w:t xml:space="preserve">тобто перше та останнє значення першої колонки </w:t>
      </w:r>
    </w:p>
    <w:p w:rsidR="00483250" w:rsidRDefault="00483250" w:rsidP="00483250">
      <w:pPr>
        <w:pStyle w:val="Default"/>
        <w:spacing w:after="120"/>
        <w:jc w:val="both"/>
        <w:rPr>
          <w:rFonts w:ascii="Courier New" w:hAnsi="Courier New" w:cs="Courier New"/>
          <w:sz w:val="20"/>
          <w:szCs w:val="20"/>
          <w:lang w:val="uk-UA"/>
        </w:rPr>
      </w:pPr>
      <w:r>
        <w:rPr>
          <w:rFonts w:ascii="Courier New" w:hAnsi="Courier New" w:cs="Courier New"/>
          <w:sz w:val="20"/>
          <w:szCs w:val="20"/>
          <w:lang w:val="uk-UA"/>
        </w:rPr>
        <w:t xml:space="preserve">в файлі даних} </w:t>
      </w:r>
    </w:p>
    <w:p w:rsidR="00483250" w:rsidRDefault="00483250" w:rsidP="00483250">
      <w:pPr>
        <w:pStyle w:val="Default"/>
        <w:spacing w:after="120"/>
        <w:jc w:val="both"/>
        <w:rPr>
          <w:rFonts w:ascii="Courier New" w:hAnsi="Courier New" w:cs="Courier New"/>
          <w:sz w:val="20"/>
          <w:szCs w:val="20"/>
          <w:lang w:val="uk-UA"/>
        </w:rPr>
      </w:pPr>
      <w:r>
        <w:rPr>
          <w:rFonts w:ascii="Courier New" w:hAnsi="Courier New" w:cs="Courier New"/>
          <w:sz w:val="20"/>
          <w:szCs w:val="20"/>
          <w:lang w:val="uk-UA"/>
        </w:rPr>
        <w:t xml:space="preserve">N: </w:t>
      </w:r>
      <w:proofErr w:type="spellStart"/>
      <w:r>
        <w:rPr>
          <w:rFonts w:ascii="Courier New" w:hAnsi="Courier New" w:cs="Courier New"/>
          <w:sz w:val="20"/>
          <w:szCs w:val="20"/>
          <w:lang w:val="uk-UA"/>
        </w:rPr>
        <w:t>Integer</w:t>
      </w:r>
      <w:proofErr w:type="spellEnd"/>
      <w:r>
        <w:rPr>
          <w:rFonts w:ascii="Courier New" w:hAnsi="Courier New" w:cs="Courier New"/>
          <w:sz w:val="20"/>
          <w:szCs w:val="20"/>
          <w:lang w:val="uk-UA"/>
        </w:rPr>
        <w:t xml:space="preserve">; {кількість відліків в файлі даних} </w:t>
      </w:r>
    </w:p>
    <w:p w:rsidR="00483250" w:rsidRDefault="00483250" w:rsidP="00483250">
      <w:pPr>
        <w:pStyle w:val="Default"/>
        <w:spacing w:after="120"/>
        <w:jc w:val="both"/>
        <w:rPr>
          <w:rFonts w:ascii="Courier New" w:hAnsi="Courier New" w:cs="Courier New"/>
          <w:sz w:val="20"/>
          <w:szCs w:val="20"/>
          <w:lang w:val="uk-UA"/>
        </w:rPr>
      </w:pPr>
      <w:r>
        <w:rPr>
          <w:rFonts w:ascii="Courier New" w:hAnsi="Courier New" w:cs="Courier New"/>
          <w:sz w:val="20"/>
          <w:szCs w:val="20"/>
          <w:lang w:val="uk-UA"/>
        </w:rPr>
        <w:t xml:space="preserve">I: </w:t>
      </w:r>
      <w:proofErr w:type="spellStart"/>
      <w:r>
        <w:rPr>
          <w:rFonts w:ascii="Courier New" w:hAnsi="Courier New" w:cs="Courier New"/>
          <w:sz w:val="20"/>
          <w:szCs w:val="20"/>
          <w:lang w:val="uk-UA"/>
        </w:rPr>
        <w:t>Integer</w:t>
      </w:r>
      <w:proofErr w:type="spellEnd"/>
      <w:r>
        <w:rPr>
          <w:rFonts w:ascii="Courier New" w:hAnsi="Courier New" w:cs="Courier New"/>
          <w:sz w:val="20"/>
          <w:szCs w:val="20"/>
          <w:lang w:val="uk-UA"/>
        </w:rPr>
        <w:t xml:space="preserve">; {допоміжна змінна, що буде використана в програмі} </w:t>
      </w:r>
    </w:p>
    <w:p w:rsidR="00483250" w:rsidRDefault="00483250" w:rsidP="00483250">
      <w:pPr>
        <w:pStyle w:val="Default"/>
        <w:spacing w:after="120"/>
        <w:jc w:val="both"/>
        <w:rPr>
          <w:rFonts w:ascii="Courier New" w:hAnsi="Courier New" w:cs="Courier New"/>
          <w:sz w:val="20"/>
          <w:szCs w:val="20"/>
          <w:lang w:val="uk-UA"/>
        </w:rPr>
      </w:pPr>
      <w:proofErr w:type="spellStart"/>
      <w:r>
        <w:rPr>
          <w:rFonts w:ascii="Courier New" w:hAnsi="Courier New" w:cs="Courier New"/>
          <w:sz w:val="20"/>
          <w:szCs w:val="20"/>
          <w:lang w:val="uk-UA"/>
        </w:rPr>
        <w:t>begin</w:t>
      </w:r>
      <w:proofErr w:type="spellEnd"/>
      <w:r>
        <w:rPr>
          <w:rFonts w:ascii="Courier New" w:hAnsi="Courier New" w:cs="Courier New"/>
          <w:sz w:val="20"/>
          <w:szCs w:val="20"/>
          <w:lang w:val="uk-UA"/>
        </w:rPr>
        <w:t xml:space="preserve"> {початок програми </w:t>
      </w:r>
      <w:proofErr w:type="spellStart"/>
      <w:r>
        <w:rPr>
          <w:rFonts w:ascii="Courier New" w:hAnsi="Courier New" w:cs="Courier New"/>
          <w:sz w:val="20"/>
          <w:szCs w:val="20"/>
          <w:lang w:val="uk-UA"/>
        </w:rPr>
        <w:t>TestTXTIO</w:t>
      </w:r>
      <w:proofErr w:type="spellEnd"/>
      <w:r>
        <w:rPr>
          <w:rFonts w:ascii="Courier New" w:hAnsi="Courier New" w:cs="Courier New"/>
          <w:sz w:val="20"/>
          <w:szCs w:val="20"/>
          <w:lang w:val="uk-UA"/>
        </w:rPr>
        <w:t xml:space="preserve">} </w:t>
      </w:r>
    </w:p>
    <w:p w:rsidR="00483250" w:rsidRDefault="00483250" w:rsidP="00483250">
      <w:pPr>
        <w:pStyle w:val="Default"/>
        <w:spacing w:after="120"/>
        <w:jc w:val="both"/>
        <w:rPr>
          <w:rFonts w:ascii="Courier New" w:hAnsi="Courier New" w:cs="Courier New"/>
          <w:sz w:val="20"/>
          <w:szCs w:val="20"/>
          <w:lang w:val="uk-UA"/>
        </w:rPr>
      </w:pPr>
      <w:proofErr w:type="spellStart"/>
      <w:r>
        <w:rPr>
          <w:rFonts w:ascii="Courier New" w:hAnsi="Courier New" w:cs="Courier New"/>
          <w:sz w:val="20"/>
          <w:szCs w:val="20"/>
          <w:lang w:val="uk-UA"/>
        </w:rPr>
        <w:t>ReadDAT</w:t>
      </w:r>
      <w:proofErr w:type="spellEnd"/>
      <w:r>
        <w:rPr>
          <w:rFonts w:ascii="Courier New" w:hAnsi="Courier New" w:cs="Courier New"/>
          <w:sz w:val="20"/>
          <w:szCs w:val="20"/>
          <w:lang w:val="uk-UA"/>
        </w:rPr>
        <w:t xml:space="preserve">(’TEST.DAT’, X1, X2, N, Data1);{читаємо дані з файлу ’TEST.DAT’} </w:t>
      </w:r>
    </w:p>
    <w:p w:rsidR="00483250" w:rsidRDefault="00483250" w:rsidP="00483250">
      <w:pPr>
        <w:pStyle w:val="Default"/>
        <w:spacing w:after="120"/>
        <w:jc w:val="both"/>
        <w:rPr>
          <w:rFonts w:ascii="Courier New" w:hAnsi="Courier New" w:cs="Courier New"/>
          <w:sz w:val="20"/>
          <w:szCs w:val="20"/>
          <w:lang w:val="uk-UA"/>
        </w:rPr>
      </w:pPr>
      <w:r>
        <w:rPr>
          <w:rFonts w:ascii="Courier New" w:hAnsi="Courier New" w:cs="Courier New"/>
          <w:sz w:val="20"/>
          <w:szCs w:val="20"/>
          <w:lang w:val="uk-UA"/>
        </w:rPr>
        <w:t xml:space="preserve">{як приклад, ми лише множимо вхідні дані на деяку константу (1.23)} </w:t>
      </w:r>
    </w:p>
    <w:p w:rsidR="00483250" w:rsidRDefault="00483250" w:rsidP="00483250">
      <w:pPr>
        <w:pStyle w:val="Default"/>
        <w:spacing w:after="120"/>
        <w:jc w:val="both"/>
        <w:rPr>
          <w:rFonts w:ascii="Courier New" w:hAnsi="Courier New" w:cs="Courier New"/>
          <w:sz w:val="20"/>
          <w:szCs w:val="20"/>
          <w:lang w:val="uk-UA"/>
        </w:rPr>
      </w:pPr>
      <w:proofErr w:type="spellStart"/>
      <w:r>
        <w:rPr>
          <w:rFonts w:ascii="Courier New" w:hAnsi="Courier New" w:cs="Courier New"/>
          <w:sz w:val="20"/>
          <w:szCs w:val="20"/>
          <w:lang w:val="uk-UA"/>
        </w:rPr>
        <w:t>for</w:t>
      </w:r>
      <w:proofErr w:type="spellEnd"/>
      <w:r>
        <w:rPr>
          <w:rFonts w:ascii="Courier New" w:hAnsi="Courier New" w:cs="Courier New"/>
          <w:sz w:val="20"/>
          <w:szCs w:val="20"/>
          <w:lang w:val="uk-UA"/>
        </w:rPr>
        <w:t xml:space="preserve"> I := 1 </w:t>
      </w:r>
      <w:proofErr w:type="spellStart"/>
      <w:r>
        <w:rPr>
          <w:rFonts w:ascii="Courier New" w:hAnsi="Courier New" w:cs="Courier New"/>
          <w:sz w:val="20"/>
          <w:szCs w:val="20"/>
          <w:lang w:val="uk-UA"/>
        </w:rPr>
        <w:t>to</w:t>
      </w:r>
      <w:proofErr w:type="spellEnd"/>
      <w:r>
        <w:rPr>
          <w:rFonts w:ascii="Courier New" w:hAnsi="Courier New" w:cs="Courier New"/>
          <w:sz w:val="20"/>
          <w:szCs w:val="20"/>
          <w:lang w:val="uk-UA"/>
        </w:rPr>
        <w:t xml:space="preserve"> N </w:t>
      </w:r>
      <w:proofErr w:type="spellStart"/>
      <w:r>
        <w:rPr>
          <w:rFonts w:ascii="Courier New" w:hAnsi="Courier New" w:cs="Courier New"/>
          <w:sz w:val="20"/>
          <w:szCs w:val="20"/>
          <w:lang w:val="uk-UA"/>
        </w:rPr>
        <w:t>do</w:t>
      </w:r>
      <w:proofErr w:type="spellEnd"/>
      <w:r>
        <w:rPr>
          <w:rFonts w:ascii="Courier New" w:hAnsi="Courier New" w:cs="Courier New"/>
          <w:sz w:val="20"/>
          <w:szCs w:val="20"/>
          <w:lang w:val="uk-UA"/>
        </w:rPr>
        <w:t xml:space="preserve"> </w:t>
      </w:r>
    </w:p>
    <w:p w:rsidR="00483250" w:rsidRDefault="00483250" w:rsidP="00483250">
      <w:pPr>
        <w:pStyle w:val="Default"/>
        <w:spacing w:after="120"/>
        <w:jc w:val="both"/>
        <w:rPr>
          <w:rFonts w:ascii="Courier New" w:hAnsi="Courier New" w:cs="Courier New"/>
          <w:sz w:val="20"/>
          <w:szCs w:val="20"/>
          <w:lang w:val="uk-UA"/>
        </w:rPr>
      </w:pPr>
      <w:r>
        <w:rPr>
          <w:rFonts w:ascii="Courier New" w:hAnsi="Courier New" w:cs="Courier New"/>
          <w:sz w:val="20"/>
          <w:szCs w:val="20"/>
          <w:lang w:val="uk-UA"/>
        </w:rPr>
        <w:t xml:space="preserve">Data2[I] := Data1[I] * 1.23; </w:t>
      </w:r>
    </w:p>
    <w:p w:rsidR="00483250" w:rsidRDefault="00483250" w:rsidP="00483250">
      <w:pPr>
        <w:pStyle w:val="Default"/>
        <w:spacing w:after="120"/>
        <w:jc w:val="both"/>
        <w:rPr>
          <w:rFonts w:ascii="Courier New" w:hAnsi="Courier New" w:cs="Courier New"/>
          <w:sz w:val="20"/>
          <w:szCs w:val="20"/>
          <w:lang w:val="uk-UA"/>
        </w:rPr>
      </w:pPr>
      <w:proofErr w:type="spellStart"/>
      <w:r>
        <w:rPr>
          <w:rFonts w:ascii="Courier New" w:hAnsi="Courier New" w:cs="Courier New"/>
          <w:sz w:val="20"/>
          <w:szCs w:val="20"/>
          <w:lang w:val="uk-UA"/>
        </w:rPr>
        <w:t>WriteDAT</w:t>
      </w:r>
      <w:proofErr w:type="spellEnd"/>
      <w:r>
        <w:rPr>
          <w:rFonts w:ascii="Courier New" w:hAnsi="Courier New" w:cs="Courier New"/>
          <w:sz w:val="20"/>
          <w:szCs w:val="20"/>
          <w:lang w:val="uk-UA"/>
        </w:rPr>
        <w:t xml:space="preserve">(’TEST1.DAT’, X1, X2, N, Data2); {записуємо оброблені дані} </w:t>
      </w:r>
    </w:p>
    <w:p w:rsidR="00483250" w:rsidRDefault="00483250" w:rsidP="00483250">
      <w:pPr>
        <w:pStyle w:val="Default"/>
        <w:spacing w:after="120"/>
        <w:jc w:val="both"/>
        <w:rPr>
          <w:rFonts w:ascii="Courier New" w:hAnsi="Courier New" w:cs="Courier New"/>
          <w:sz w:val="20"/>
          <w:szCs w:val="20"/>
          <w:lang w:val="uk-UA"/>
        </w:rPr>
      </w:pPr>
      <w:proofErr w:type="spellStart"/>
      <w:r>
        <w:rPr>
          <w:rFonts w:ascii="Courier New" w:hAnsi="Courier New" w:cs="Courier New"/>
          <w:sz w:val="20"/>
          <w:szCs w:val="20"/>
          <w:lang w:val="uk-UA"/>
        </w:rPr>
        <w:t>end</w:t>
      </w:r>
      <w:proofErr w:type="spellEnd"/>
      <w:r>
        <w:rPr>
          <w:rFonts w:ascii="Courier New" w:hAnsi="Courier New" w:cs="Courier New"/>
          <w:sz w:val="20"/>
          <w:szCs w:val="20"/>
          <w:lang w:val="uk-UA"/>
        </w:rPr>
        <w:t xml:space="preserve">. {кінець програми </w:t>
      </w:r>
      <w:proofErr w:type="spellStart"/>
      <w:r>
        <w:rPr>
          <w:rFonts w:ascii="Courier New" w:hAnsi="Courier New" w:cs="Courier New"/>
          <w:sz w:val="20"/>
          <w:szCs w:val="20"/>
          <w:lang w:val="uk-UA"/>
        </w:rPr>
        <w:t>TestTXTIO</w:t>
      </w:r>
      <w:proofErr w:type="spellEnd"/>
      <w:r>
        <w:rPr>
          <w:rFonts w:ascii="Courier New" w:hAnsi="Courier New" w:cs="Courier New"/>
          <w:sz w:val="20"/>
          <w:szCs w:val="20"/>
          <w:lang w:val="uk-UA"/>
        </w:rPr>
        <w:t xml:space="preserve">} </w:t>
      </w:r>
    </w:p>
    <w:p w:rsidR="00483250" w:rsidRDefault="00483250" w:rsidP="00483250">
      <w:pPr>
        <w:autoSpaceDE w:val="0"/>
        <w:autoSpaceDN w:val="0"/>
        <w:adjustRightInd w:val="0"/>
        <w:spacing w:before="120" w:after="120"/>
        <w:jc w:val="both"/>
        <w:rPr>
          <w:lang w:val="uk-UA"/>
        </w:rPr>
      </w:pPr>
      <w:r>
        <w:rPr>
          <w:lang w:val="uk-UA"/>
        </w:rPr>
        <w:t>Цю програму можна використати як шаблон для виконання завдання лабораторної роботи.</w:t>
      </w:r>
    </w:p>
    <w:p w:rsidR="00483250" w:rsidRDefault="00483250" w:rsidP="00483250">
      <w:pPr>
        <w:rPr>
          <w:lang w:val="uk-UA"/>
        </w:rPr>
      </w:pPr>
    </w:p>
    <w:p w:rsidR="00483250" w:rsidRDefault="00483250" w:rsidP="00483250">
      <w:pPr>
        <w:rPr>
          <w:lang w:val="uk-UA"/>
        </w:rPr>
      </w:pPr>
      <w:r>
        <w:rPr>
          <w:lang w:val="uk-UA"/>
        </w:rPr>
        <w:br w:type="page"/>
      </w:r>
    </w:p>
    <w:p w:rsidR="00483250" w:rsidRDefault="00483250" w:rsidP="00483250">
      <w:pPr>
        <w:pStyle w:val="a5"/>
        <w:autoSpaceDE w:val="0"/>
        <w:autoSpaceDN w:val="0"/>
        <w:adjustRightInd w:val="0"/>
        <w:spacing w:before="120" w:after="120" w:line="240" w:lineRule="auto"/>
        <w:ind w:left="0"/>
        <w:jc w:val="center"/>
        <w:rPr>
          <w:rFonts w:ascii="Times New Roman" w:eastAsia="TimesNewRoman" w:hAnsi="Times New Roman" w:cs="Times New Roman"/>
          <w:b/>
          <w:sz w:val="28"/>
          <w:szCs w:val="28"/>
          <w:lang w:val="uk-UA"/>
        </w:rPr>
      </w:pPr>
      <w:r>
        <w:rPr>
          <w:rFonts w:ascii="Times New Roman" w:eastAsia="TimesNewRoman" w:hAnsi="Times New Roman" w:cs="Times New Roman"/>
          <w:b/>
          <w:sz w:val="28"/>
          <w:szCs w:val="28"/>
          <w:lang w:val="uk-UA"/>
        </w:rPr>
        <w:lastRenderedPageBreak/>
        <w:t>Виконання роботи</w:t>
      </w:r>
    </w:p>
    <w:p w:rsidR="00483250" w:rsidRPr="00446BB4" w:rsidRDefault="00483250" w:rsidP="00483250">
      <w:pPr>
        <w:pStyle w:val="a5"/>
        <w:autoSpaceDE w:val="0"/>
        <w:autoSpaceDN w:val="0"/>
        <w:adjustRightInd w:val="0"/>
        <w:spacing w:before="120" w:after="120" w:line="240" w:lineRule="auto"/>
        <w:ind w:left="0"/>
        <w:jc w:val="center"/>
        <w:rPr>
          <w:rFonts w:ascii="Times New Roman" w:eastAsia="TimesNewRoman" w:hAnsi="Times New Roman" w:cs="Times New Roman"/>
          <w:b/>
          <w:sz w:val="24"/>
          <w:szCs w:val="28"/>
          <w:lang w:val="uk-UA"/>
        </w:rPr>
      </w:pPr>
      <w:r>
        <w:rPr>
          <w:rFonts w:ascii="Times New Roman" w:eastAsia="TimesNewRoman" w:hAnsi="Times New Roman" w:cs="Times New Roman"/>
          <w:b/>
          <w:sz w:val="24"/>
          <w:szCs w:val="28"/>
          <w:lang w:val="uk-UA"/>
        </w:rPr>
        <w:t>Частина 1</w:t>
      </w:r>
    </w:p>
    <w:p w:rsidR="00483250" w:rsidRDefault="00483250" w:rsidP="00483250">
      <w:pPr>
        <w:pStyle w:val="Default"/>
        <w:spacing w:before="120" w:after="120"/>
        <w:jc w:val="both"/>
        <w:rPr>
          <w:rFonts w:ascii="Times New Roman" w:hAnsi="Times New Roman" w:cs="Times New Roman"/>
          <w:lang w:val="uk-UA"/>
        </w:rPr>
      </w:pPr>
      <w:r>
        <w:rPr>
          <w:rFonts w:ascii="Times New Roman" w:eastAsia="TimesNewRoman" w:hAnsi="Times New Roman" w:cs="Times New Roman"/>
          <w:b/>
          <w:lang w:val="uk-UA"/>
        </w:rPr>
        <w:t xml:space="preserve">Завдання: </w:t>
      </w:r>
      <w:r>
        <w:rPr>
          <w:rFonts w:ascii="Times New Roman" w:hAnsi="Times New Roman" w:cs="Times New Roman"/>
          <w:lang w:val="uk-UA"/>
        </w:rPr>
        <w:t>написати закінчену програму, що зчитує файл спектральних даних з диску, робить над ним певну операцію, після чого записує оброблені дані в інший файл. Після цього зобразити ці дані в графічному вигляді за допомогою програми, що дозволяє малювати двовимірні графіки та роздрукувати їх.</w:t>
      </w:r>
    </w:p>
    <w:p w:rsidR="00483250" w:rsidRDefault="00483250" w:rsidP="00483250">
      <w:pPr>
        <w:pStyle w:val="Default"/>
        <w:spacing w:before="120" w:after="120"/>
        <w:jc w:val="both"/>
        <w:rPr>
          <w:rFonts w:ascii="Times New Roman" w:hAnsi="Times New Roman" w:cs="Times New Roman"/>
          <w:lang w:val="uk-UA"/>
        </w:rPr>
      </w:pPr>
      <w:r>
        <w:rPr>
          <w:rFonts w:ascii="Times New Roman" w:hAnsi="Times New Roman" w:cs="Times New Roman"/>
          <w:lang w:val="uk-UA"/>
        </w:rPr>
        <w:t xml:space="preserve">Написати програму, що читає з диску файл TEST.DAT, згладжує дані по 3-м точкам (лінійне згладжування) та записує вихідний файл TEST1.DAT. Зробити те ж саме, але повторити процедуру згладжування кілька разів та порівняти результати. </w:t>
      </w:r>
    </w:p>
    <w:p w:rsidR="00483250" w:rsidRDefault="00483250" w:rsidP="00483250">
      <w:pPr>
        <w:pStyle w:val="Default"/>
        <w:spacing w:before="120" w:after="120"/>
        <w:jc w:val="both"/>
        <w:rPr>
          <w:rFonts w:ascii="Times New Roman" w:hAnsi="Times New Roman" w:cs="Times New Roman"/>
          <w:lang w:val="uk-UA"/>
        </w:rPr>
      </w:pPr>
      <w:r w:rsidRPr="0049556F">
        <w:rPr>
          <w:rFonts w:ascii="Times New Roman" w:hAnsi="Times New Roman" w:cs="Times New Roman"/>
          <w:bCs/>
          <w:u w:val="single"/>
          <w:lang w:val="uk-UA"/>
        </w:rPr>
        <w:t xml:space="preserve">Лінійне згладжування </w:t>
      </w:r>
      <w:r>
        <w:rPr>
          <w:rFonts w:ascii="Times New Roman" w:hAnsi="Times New Roman" w:cs="Times New Roman"/>
          <w:lang w:val="uk-UA"/>
        </w:rPr>
        <w:t xml:space="preserve">— це процедура, яка дозволяє зменшити рівень шумів в спектрі. Згладжений спектр </w:t>
      </w:r>
      <w:r>
        <w:rPr>
          <w:rFonts w:ascii="Times New Roman" w:hAnsi="Times New Roman" w:cs="Times New Roman"/>
          <w:i/>
          <w:iCs/>
          <w:lang w:val="uk-UA"/>
        </w:rPr>
        <w:t>N</w:t>
      </w:r>
      <w:proofErr w:type="spellStart"/>
      <w:r>
        <w:rPr>
          <w:rFonts w:ascii="Times New Roman" w:hAnsi="Times New Roman" w:cs="Times New Roman"/>
          <w:i/>
          <w:iCs/>
          <w:position w:val="10"/>
          <w:vertAlign w:val="superscript"/>
          <w:lang w:val="uk-UA"/>
        </w:rPr>
        <w:t>згл</w:t>
      </w:r>
      <w:proofErr w:type="spellEnd"/>
      <w:r>
        <w:rPr>
          <w:rFonts w:ascii="Times New Roman" w:hAnsi="Times New Roman" w:cs="Times New Roman"/>
          <w:i/>
          <w:iCs/>
          <w:lang w:val="uk-UA"/>
        </w:rPr>
        <w:t xml:space="preserve">(E) </w:t>
      </w:r>
      <w:r>
        <w:rPr>
          <w:rFonts w:ascii="Times New Roman" w:hAnsi="Times New Roman" w:cs="Times New Roman"/>
          <w:lang w:val="uk-UA"/>
        </w:rPr>
        <w:t xml:space="preserve">обраховується за вхідним спектром </w:t>
      </w:r>
      <w:r>
        <w:rPr>
          <w:rFonts w:ascii="Times New Roman" w:hAnsi="Times New Roman" w:cs="Times New Roman"/>
          <w:i/>
          <w:iCs/>
          <w:lang w:val="uk-UA"/>
        </w:rPr>
        <w:t xml:space="preserve">N(E) </w:t>
      </w:r>
      <w:r>
        <w:rPr>
          <w:rFonts w:ascii="Times New Roman" w:hAnsi="Times New Roman" w:cs="Times New Roman"/>
          <w:lang w:val="uk-UA"/>
        </w:rPr>
        <w:t xml:space="preserve">таким чином: </w:t>
      </w:r>
    </w:p>
    <w:p w:rsidR="00483250" w:rsidRDefault="00483250" w:rsidP="00483250">
      <w:pPr>
        <w:pStyle w:val="Default"/>
        <w:spacing w:before="120" w:after="120"/>
        <w:jc w:val="center"/>
        <w:rPr>
          <w:sz w:val="23"/>
          <w:szCs w:val="23"/>
          <w:lang w:val="uk-UA"/>
        </w:rPr>
      </w:pPr>
      <w:r>
        <w:rPr>
          <w:noProof/>
          <w:sz w:val="23"/>
          <w:szCs w:val="23"/>
          <w:lang w:eastAsia="ru-RU"/>
        </w:rPr>
        <w:drawing>
          <wp:inline distT="0" distB="0" distL="0" distR="0" wp14:anchorId="208A893E" wp14:editId="7DBFDD5F">
            <wp:extent cx="1200150" cy="7239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00150" cy="723900"/>
                    </a:xfrm>
                    <a:prstGeom prst="rect">
                      <a:avLst/>
                    </a:prstGeom>
                    <a:noFill/>
                    <a:ln>
                      <a:noFill/>
                    </a:ln>
                  </pic:spPr>
                </pic:pic>
              </a:graphicData>
            </a:graphic>
          </wp:inline>
        </w:drawing>
      </w:r>
    </w:p>
    <w:p w:rsidR="00483250" w:rsidRDefault="00483250" w:rsidP="00483250">
      <w:pPr>
        <w:pStyle w:val="Default"/>
        <w:spacing w:before="120" w:after="120"/>
        <w:jc w:val="both"/>
        <w:rPr>
          <w:rFonts w:ascii="Times New Roman" w:hAnsi="Times New Roman" w:cs="Times New Roman"/>
          <w:lang w:val="uk-UA"/>
        </w:rPr>
      </w:pPr>
      <w:r>
        <w:rPr>
          <w:rFonts w:ascii="Times New Roman" w:hAnsi="Times New Roman" w:cs="Times New Roman"/>
          <w:lang w:val="uk-UA"/>
        </w:rPr>
        <w:t xml:space="preserve">для всіх точок спектру </w:t>
      </w:r>
      <w:r>
        <w:rPr>
          <w:rFonts w:ascii="Times New Roman" w:hAnsi="Times New Roman" w:cs="Times New Roman"/>
          <w:i/>
          <w:iCs/>
          <w:lang w:val="uk-UA"/>
        </w:rPr>
        <w:t>i</w:t>
      </w:r>
      <w:r>
        <w:rPr>
          <w:rFonts w:ascii="Times New Roman" w:hAnsi="Times New Roman" w:cs="Times New Roman"/>
          <w:lang w:val="uk-UA"/>
        </w:rPr>
        <w:t>. Кількість точок згладжування дорівнює 2</w:t>
      </w:r>
      <w:r>
        <w:rPr>
          <w:rFonts w:ascii="Times New Roman" w:hAnsi="Times New Roman" w:cs="Times New Roman"/>
          <w:i/>
          <w:iCs/>
          <w:lang w:val="uk-UA"/>
        </w:rPr>
        <w:t>n</w:t>
      </w:r>
      <w:r>
        <w:rPr>
          <w:rFonts w:ascii="Times New Roman" w:hAnsi="Times New Roman" w:cs="Times New Roman"/>
          <w:lang w:val="uk-UA"/>
        </w:rPr>
        <w:t xml:space="preserve">+1, тобто для згладжування по трьом точкам треба взяти </w:t>
      </w:r>
      <w:r>
        <w:rPr>
          <w:rFonts w:ascii="Times New Roman" w:hAnsi="Times New Roman" w:cs="Times New Roman"/>
          <w:i/>
          <w:iCs/>
          <w:lang w:val="uk-UA"/>
        </w:rPr>
        <w:t>n</w:t>
      </w:r>
      <w:r>
        <w:rPr>
          <w:rFonts w:ascii="Times New Roman" w:hAnsi="Times New Roman" w:cs="Times New Roman"/>
          <w:lang w:val="uk-UA"/>
        </w:rPr>
        <w:t xml:space="preserve">=1, для 5-ти точок </w:t>
      </w:r>
      <w:r>
        <w:rPr>
          <w:rFonts w:ascii="Times New Roman" w:hAnsi="Times New Roman" w:cs="Times New Roman"/>
          <w:i/>
          <w:iCs/>
          <w:lang w:val="uk-UA"/>
        </w:rPr>
        <w:t>n</w:t>
      </w:r>
      <w:r>
        <w:rPr>
          <w:rFonts w:ascii="Times New Roman" w:hAnsi="Times New Roman" w:cs="Times New Roman"/>
          <w:lang w:val="uk-UA"/>
        </w:rPr>
        <w:t>=2 ... Як видно, лінійне згладжування — це просто усереднення по найближчим точкам.</w:t>
      </w:r>
    </w:p>
    <w:p w:rsidR="00483250" w:rsidRDefault="00483250" w:rsidP="00483250">
      <w:pPr>
        <w:pStyle w:val="a5"/>
        <w:autoSpaceDE w:val="0"/>
        <w:autoSpaceDN w:val="0"/>
        <w:adjustRightInd w:val="0"/>
        <w:spacing w:before="120" w:after="120" w:line="240" w:lineRule="auto"/>
        <w:ind w:left="0"/>
        <w:rPr>
          <w:rFonts w:ascii="Times New Roman" w:hAnsi="Times New Roman" w:cs="Times New Roman"/>
          <w:b/>
          <w:sz w:val="24"/>
          <w:szCs w:val="24"/>
          <w:lang w:val="uk-UA"/>
        </w:rPr>
      </w:pPr>
      <w:r>
        <w:rPr>
          <w:rFonts w:ascii="Times New Roman" w:hAnsi="Times New Roman" w:cs="Times New Roman"/>
          <w:b/>
          <w:sz w:val="24"/>
          <w:szCs w:val="24"/>
          <w:lang w:val="uk-UA"/>
        </w:rPr>
        <w:t>Код програми:</w:t>
      </w:r>
    </w:p>
    <w:p w:rsidR="00483250" w:rsidRDefault="00483250" w:rsidP="00483250">
      <w:pPr>
        <w:pStyle w:val="a5"/>
        <w:autoSpaceDE w:val="0"/>
        <w:autoSpaceDN w:val="0"/>
        <w:adjustRightInd w:val="0"/>
        <w:spacing w:before="120" w:after="120" w:line="240" w:lineRule="auto"/>
        <w:ind w:left="0"/>
        <w:rPr>
          <w:rFonts w:ascii="Times New Roman" w:hAnsi="Times New Roman" w:cs="Times New Roman"/>
          <w:b/>
          <w:sz w:val="24"/>
          <w:szCs w:val="24"/>
          <w:lang w:val="uk-UA"/>
        </w:rPr>
      </w:pP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proofErr w:type="spellStart"/>
      <w:r w:rsidRPr="00483250">
        <w:rPr>
          <w:rFonts w:ascii="Courier New" w:hAnsi="Courier New" w:cs="Courier New"/>
          <w:sz w:val="20"/>
          <w:szCs w:val="24"/>
          <w:lang w:val="uk-UA"/>
        </w:rPr>
        <w:t>program</w:t>
      </w:r>
      <w:proofErr w:type="spellEnd"/>
      <w:r w:rsidRPr="00483250">
        <w:rPr>
          <w:rFonts w:ascii="Courier New" w:hAnsi="Courier New" w:cs="Courier New"/>
          <w:sz w:val="20"/>
          <w:szCs w:val="24"/>
          <w:lang w:val="uk-UA"/>
        </w:rPr>
        <w:t xml:space="preserve"> </w:t>
      </w:r>
      <w:proofErr w:type="spellStart"/>
      <w:r w:rsidRPr="00483250">
        <w:rPr>
          <w:rFonts w:ascii="Courier New" w:hAnsi="Courier New" w:cs="Courier New"/>
          <w:sz w:val="20"/>
          <w:szCs w:val="24"/>
          <w:lang w:val="uk-UA"/>
        </w:rPr>
        <w:t>DataProcessingByPascal</w:t>
      </w:r>
      <w:proofErr w:type="spellEnd"/>
      <w:r w:rsidRPr="00483250">
        <w:rPr>
          <w:rFonts w:ascii="Courier New" w:hAnsi="Courier New" w:cs="Courier New"/>
          <w:sz w:val="20"/>
          <w:szCs w:val="24"/>
          <w:lang w:val="uk-UA"/>
        </w:rPr>
        <w:t>;</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proofErr w:type="spellStart"/>
      <w:r w:rsidRPr="00483250">
        <w:rPr>
          <w:rFonts w:ascii="Courier New" w:hAnsi="Courier New" w:cs="Courier New"/>
          <w:sz w:val="20"/>
          <w:szCs w:val="24"/>
          <w:lang w:val="uk-UA"/>
        </w:rPr>
        <w:t>uses</w:t>
      </w:r>
      <w:proofErr w:type="spellEnd"/>
      <w:r w:rsidRPr="00483250">
        <w:rPr>
          <w:rFonts w:ascii="Courier New" w:hAnsi="Courier New" w:cs="Courier New"/>
          <w:sz w:val="20"/>
          <w:szCs w:val="24"/>
          <w:lang w:val="uk-UA"/>
        </w:rPr>
        <w:t xml:space="preserve"> TXTDATIO;</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proofErr w:type="spellStart"/>
      <w:r w:rsidRPr="00483250">
        <w:rPr>
          <w:rFonts w:ascii="Courier New" w:hAnsi="Courier New" w:cs="Courier New"/>
          <w:sz w:val="20"/>
          <w:szCs w:val="24"/>
          <w:lang w:val="uk-UA"/>
        </w:rPr>
        <w:t>var</w:t>
      </w:r>
      <w:proofErr w:type="spellEnd"/>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 xml:space="preserve">  data1,data2,data3: </w:t>
      </w:r>
      <w:proofErr w:type="spellStart"/>
      <w:r w:rsidRPr="00483250">
        <w:rPr>
          <w:rFonts w:ascii="Courier New" w:hAnsi="Courier New" w:cs="Courier New"/>
          <w:sz w:val="20"/>
          <w:szCs w:val="24"/>
          <w:lang w:val="uk-UA"/>
        </w:rPr>
        <w:t>array</w:t>
      </w:r>
      <w:proofErr w:type="spellEnd"/>
      <w:r w:rsidRPr="00483250">
        <w:rPr>
          <w:rFonts w:ascii="Courier New" w:hAnsi="Courier New" w:cs="Courier New"/>
          <w:sz w:val="20"/>
          <w:szCs w:val="24"/>
          <w:lang w:val="uk-UA"/>
        </w:rPr>
        <w:t xml:space="preserve">[1..1000] </w:t>
      </w:r>
      <w:proofErr w:type="spellStart"/>
      <w:r w:rsidRPr="00483250">
        <w:rPr>
          <w:rFonts w:ascii="Courier New" w:hAnsi="Courier New" w:cs="Courier New"/>
          <w:sz w:val="20"/>
          <w:szCs w:val="24"/>
          <w:lang w:val="uk-UA"/>
        </w:rPr>
        <w:t>of</w:t>
      </w:r>
      <w:proofErr w:type="spellEnd"/>
      <w:r w:rsidRPr="00483250">
        <w:rPr>
          <w:rFonts w:ascii="Courier New" w:hAnsi="Courier New" w:cs="Courier New"/>
          <w:sz w:val="20"/>
          <w:szCs w:val="24"/>
          <w:lang w:val="uk-UA"/>
        </w:rPr>
        <w:t xml:space="preserve"> </w:t>
      </w:r>
      <w:proofErr w:type="spellStart"/>
      <w:r w:rsidRPr="00483250">
        <w:rPr>
          <w:rFonts w:ascii="Courier New" w:hAnsi="Courier New" w:cs="Courier New"/>
          <w:sz w:val="20"/>
          <w:szCs w:val="24"/>
          <w:lang w:val="uk-UA"/>
        </w:rPr>
        <w:t>Double</w:t>
      </w:r>
      <w:proofErr w:type="spellEnd"/>
      <w:r w:rsidRPr="00483250">
        <w:rPr>
          <w:rFonts w:ascii="Courier New" w:hAnsi="Courier New" w:cs="Courier New"/>
          <w:sz w:val="20"/>
          <w:szCs w:val="24"/>
          <w:lang w:val="uk-UA"/>
        </w:rPr>
        <w:t>;</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 xml:space="preserve">  x1,x2,h: </w:t>
      </w:r>
      <w:proofErr w:type="spellStart"/>
      <w:r w:rsidRPr="00483250">
        <w:rPr>
          <w:rFonts w:ascii="Courier New" w:hAnsi="Courier New" w:cs="Courier New"/>
          <w:sz w:val="20"/>
          <w:szCs w:val="24"/>
          <w:lang w:val="uk-UA"/>
        </w:rPr>
        <w:t>Double</w:t>
      </w:r>
      <w:proofErr w:type="spellEnd"/>
      <w:r w:rsidRPr="00483250">
        <w:rPr>
          <w:rFonts w:ascii="Courier New" w:hAnsi="Courier New" w:cs="Courier New"/>
          <w:sz w:val="20"/>
          <w:szCs w:val="24"/>
          <w:lang w:val="uk-UA"/>
        </w:rPr>
        <w:t>;</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 xml:space="preserve">  N,i,j,k,l,</w:t>
      </w:r>
      <w:proofErr w:type="spellStart"/>
      <w:r w:rsidRPr="00483250">
        <w:rPr>
          <w:rFonts w:ascii="Courier New" w:hAnsi="Courier New" w:cs="Courier New"/>
          <w:sz w:val="20"/>
          <w:szCs w:val="24"/>
          <w:lang w:val="uk-UA"/>
        </w:rPr>
        <w:t>ll</w:t>
      </w:r>
      <w:proofErr w:type="spellEnd"/>
      <w:r w:rsidRPr="00483250">
        <w:rPr>
          <w:rFonts w:ascii="Courier New" w:hAnsi="Courier New" w:cs="Courier New"/>
          <w:sz w:val="20"/>
          <w:szCs w:val="24"/>
          <w:lang w:val="uk-UA"/>
        </w:rPr>
        <w:t>,</w:t>
      </w:r>
      <w:proofErr w:type="spellStart"/>
      <w:r w:rsidRPr="00483250">
        <w:rPr>
          <w:rFonts w:ascii="Courier New" w:hAnsi="Courier New" w:cs="Courier New"/>
          <w:sz w:val="20"/>
          <w:szCs w:val="24"/>
          <w:lang w:val="uk-UA"/>
        </w:rPr>
        <w:t>Iter</w:t>
      </w:r>
      <w:proofErr w:type="spellEnd"/>
      <w:r w:rsidRPr="00483250">
        <w:rPr>
          <w:rFonts w:ascii="Courier New" w:hAnsi="Courier New" w:cs="Courier New"/>
          <w:sz w:val="20"/>
          <w:szCs w:val="24"/>
          <w:lang w:val="uk-UA"/>
        </w:rPr>
        <w:t>,</w:t>
      </w:r>
      <w:proofErr w:type="spellStart"/>
      <w:r w:rsidRPr="00483250">
        <w:rPr>
          <w:rFonts w:ascii="Courier New" w:hAnsi="Courier New" w:cs="Courier New"/>
          <w:sz w:val="20"/>
          <w:szCs w:val="24"/>
          <w:lang w:val="uk-UA"/>
        </w:rPr>
        <w:t>Point</w:t>
      </w:r>
      <w:proofErr w:type="spellEnd"/>
      <w:r w:rsidRPr="00483250">
        <w:rPr>
          <w:rFonts w:ascii="Courier New" w:hAnsi="Courier New" w:cs="Courier New"/>
          <w:sz w:val="20"/>
          <w:szCs w:val="24"/>
          <w:lang w:val="uk-UA"/>
        </w:rPr>
        <w:t xml:space="preserve">: </w:t>
      </w:r>
      <w:proofErr w:type="spellStart"/>
      <w:r w:rsidRPr="00483250">
        <w:rPr>
          <w:rFonts w:ascii="Courier New" w:hAnsi="Courier New" w:cs="Courier New"/>
          <w:sz w:val="20"/>
          <w:szCs w:val="24"/>
          <w:lang w:val="uk-UA"/>
        </w:rPr>
        <w:t>Integer</w:t>
      </w:r>
      <w:proofErr w:type="spellEnd"/>
      <w:r w:rsidRPr="00483250">
        <w:rPr>
          <w:rFonts w:ascii="Courier New" w:hAnsi="Courier New" w:cs="Courier New"/>
          <w:sz w:val="20"/>
          <w:szCs w:val="24"/>
          <w:lang w:val="uk-UA"/>
        </w:rPr>
        <w:t>;</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 xml:space="preserve">  A,B: </w:t>
      </w:r>
      <w:proofErr w:type="spellStart"/>
      <w:r w:rsidRPr="00483250">
        <w:rPr>
          <w:rFonts w:ascii="Courier New" w:hAnsi="Courier New" w:cs="Courier New"/>
          <w:sz w:val="20"/>
          <w:szCs w:val="24"/>
          <w:lang w:val="uk-UA"/>
        </w:rPr>
        <w:t>longInt</w:t>
      </w:r>
      <w:proofErr w:type="spellEnd"/>
      <w:r w:rsidRPr="00483250">
        <w:rPr>
          <w:rFonts w:ascii="Courier New" w:hAnsi="Courier New" w:cs="Courier New"/>
          <w:sz w:val="20"/>
          <w:szCs w:val="24"/>
          <w:lang w:val="uk-UA"/>
        </w:rPr>
        <w:t>;</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proofErr w:type="spellStart"/>
      <w:r w:rsidRPr="00483250">
        <w:rPr>
          <w:rFonts w:ascii="Courier New" w:hAnsi="Courier New" w:cs="Courier New"/>
          <w:sz w:val="20"/>
          <w:szCs w:val="24"/>
          <w:lang w:val="uk-UA"/>
        </w:rPr>
        <w:t>begin</w:t>
      </w:r>
      <w:proofErr w:type="spellEnd"/>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 xml:space="preserve"> { </w:t>
      </w:r>
      <w:proofErr w:type="spellStart"/>
      <w:r w:rsidRPr="00483250">
        <w:rPr>
          <w:rFonts w:ascii="Courier New" w:hAnsi="Courier New" w:cs="Courier New"/>
          <w:sz w:val="20"/>
          <w:szCs w:val="24"/>
          <w:lang w:val="uk-UA"/>
        </w:rPr>
        <w:t>input</w:t>
      </w:r>
      <w:proofErr w:type="spellEnd"/>
      <w:r w:rsidRPr="00483250">
        <w:rPr>
          <w:rFonts w:ascii="Courier New" w:hAnsi="Courier New" w:cs="Courier New"/>
          <w:sz w:val="20"/>
          <w:szCs w:val="24"/>
          <w:lang w:val="uk-UA"/>
        </w:rPr>
        <w:t>}</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proofErr w:type="spellStart"/>
      <w:r w:rsidRPr="00483250">
        <w:rPr>
          <w:rFonts w:ascii="Courier New" w:hAnsi="Courier New" w:cs="Courier New"/>
          <w:sz w:val="20"/>
          <w:szCs w:val="24"/>
          <w:lang w:val="uk-UA"/>
        </w:rPr>
        <w:t>Point</w:t>
      </w:r>
      <w:proofErr w:type="spellEnd"/>
      <w:r w:rsidRPr="00483250">
        <w:rPr>
          <w:rFonts w:ascii="Courier New" w:hAnsi="Courier New" w:cs="Courier New"/>
          <w:sz w:val="20"/>
          <w:szCs w:val="24"/>
          <w:lang w:val="uk-UA"/>
        </w:rPr>
        <w:t>:=21;</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proofErr w:type="spellStart"/>
      <w:r w:rsidRPr="00483250">
        <w:rPr>
          <w:rFonts w:ascii="Courier New" w:hAnsi="Courier New" w:cs="Courier New"/>
          <w:sz w:val="20"/>
          <w:szCs w:val="24"/>
          <w:lang w:val="uk-UA"/>
        </w:rPr>
        <w:t>Iter</w:t>
      </w:r>
      <w:proofErr w:type="spellEnd"/>
      <w:r w:rsidRPr="00483250">
        <w:rPr>
          <w:rFonts w:ascii="Courier New" w:hAnsi="Courier New" w:cs="Courier New"/>
          <w:sz w:val="20"/>
          <w:szCs w:val="24"/>
          <w:lang w:val="uk-UA"/>
        </w:rPr>
        <w:t>:=1;</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 xml:space="preserve"> </w:t>
      </w:r>
      <w:proofErr w:type="spellStart"/>
      <w:r w:rsidRPr="00483250">
        <w:rPr>
          <w:rFonts w:ascii="Courier New" w:hAnsi="Courier New" w:cs="Courier New"/>
          <w:sz w:val="20"/>
          <w:szCs w:val="24"/>
          <w:lang w:val="uk-UA"/>
        </w:rPr>
        <w:t>ReadDAT</w:t>
      </w:r>
      <w:proofErr w:type="spellEnd"/>
      <w:r w:rsidRPr="00483250">
        <w:rPr>
          <w:rFonts w:ascii="Courier New" w:hAnsi="Courier New" w:cs="Courier New"/>
          <w:sz w:val="20"/>
          <w:szCs w:val="24"/>
          <w:lang w:val="uk-UA"/>
        </w:rPr>
        <w:t>('TEST.DAT' , x1, x2, N, data1);</w:t>
      </w:r>
    </w:p>
    <w:p w:rsidR="00483250" w:rsidRPr="00483250" w:rsidRDefault="00483250" w:rsidP="00483250">
      <w:pPr>
        <w:pStyle w:val="a5"/>
        <w:autoSpaceDE w:val="0"/>
        <w:autoSpaceDN w:val="0"/>
        <w:adjustRightInd w:val="0"/>
        <w:spacing w:before="120" w:after="120"/>
        <w:rPr>
          <w:rFonts w:ascii="Courier New" w:hAnsi="Courier New" w:cs="Courier New"/>
          <w:color w:val="FF0000"/>
          <w:sz w:val="20"/>
          <w:szCs w:val="24"/>
          <w:lang w:val="uk-UA"/>
        </w:rPr>
      </w:pPr>
      <w:r w:rsidRPr="00483250">
        <w:rPr>
          <w:rFonts w:ascii="Courier New" w:hAnsi="Courier New" w:cs="Courier New"/>
          <w:color w:val="FF0000"/>
          <w:sz w:val="20"/>
          <w:szCs w:val="24"/>
          <w:lang w:val="uk-UA"/>
        </w:rPr>
        <w:t xml:space="preserve"> { </w:t>
      </w:r>
      <w:proofErr w:type="spellStart"/>
      <w:r w:rsidRPr="00483250">
        <w:rPr>
          <w:rFonts w:ascii="Courier New" w:hAnsi="Courier New" w:cs="Courier New"/>
          <w:color w:val="FF0000"/>
          <w:sz w:val="20"/>
          <w:szCs w:val="24"/>
          <w:lang w:val="uk-UA"/>
        </w:rPr>
        <w:t>part</w:t>
      </w:r>
      <w:proofErr w:type="spellEnd"/>
      <w:r w:rsidRPr="00483250">
        <w:rPr>
          <w:rFonts w:ascii="Courier New" w:hAnsi="Courier New" w:cs="Courier New"/>
          <w:color w:val="FF0000"/>
          <w:sz w:val="20"/>
          <w:szCs w:val="24"/>
          <w:lang w:val="uk-UA"/>
        </w:rPr>
        <w:t xml:space="preserve"> 1}</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proofErr w:type="spellStart"/>
      <w:r w:rsidRPr="00483250">
        <w:rPr>
          <w:rFonts w:ascii="Courier New" w:hAnsi="Courier New" w:cs="Courier New"/>
          <w:sz w:val="20"/>
          <w:szCs w:val="24"/>
          <w:lang w:val="uk-UA"/>
        </w:rPr>
        <w:t>Write</w:t>
      </w:r>
      <w:proofErr w:type="spellEnd"/>
      <w:r w:rsidRPr="00483250">
        <w:rPr>
          <w:rFonts w:ascii="Courier New" w:hAnsi="Courier New" w:cs="Courier New"/>
          <w:sz w:val="20"/>
          <w:szCs w:val="24"/>
          <w:lang w:val="uk-UA"/>
        </w:rPr>
        <w:t>('к1льк1сть повтор1в');</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proofErr w:type="spellStart"/>
      <w:r w:rsidRPr="00483250">
        <w:rPr>
          <w:rFonts w:ascii="Courier New" w:hAnsi="Courier New" w:cs="Courier New"/>
          <w:sz w:val="20"/>
          <w:szCs w:val="24"/>
          <w:lang w:val="uk-UA"/>
        </w:rPr>
        <w:t>readln</w:t>
      </w:r>
      <w:proofErr w:type="spellEnd"/>
      <w:r w:rsidRPr="00483250">
        <w:rPr>
          <w:rFonts w:ascii="Courier New" w:hAnsi="Courier New" w:cs="Courier New"/>
          <w:sz w:val="20"/>
          <w:szCs w:val="24"/>
          <w:lang w:val="uk-UA"/>
        </w:rPr>
        <w:t>(</w:t>
      </w:r>
      <w:proofErr w:type="spellStart"/>
      <w:r w:rsidRPr="00483250">
        <w:rPr>
          <w:rFonts w:ascii="Courier New" w:hAnsi="Courier New" w:cs="Courier New"/>
          <w:sz w:val="20"/>
          <w:szCs w:val="24"/>
          <w:lang w:val="uk-UA"/>
        </w:rPr>
        <w:t>Iter</w:t>
      </w:r>
      <w:proofErr w:type="spellEnd"/>
      <w:r w:rsidRPr="00483250">
        <w:rPr>
          <w:rFonts w:ascii="Courier New" w:hAnsi="Courier New" w:cs="Courier New"/>
          <w:sz w:val="20"/>
          <w:szCs w:val="24"/>
          <w:lang w:val="uk-UA"/>
        </w:rPr>
        <w:t>);</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proofErr w:type="spellStart"/>
      <w:r w:rsidRPr="00483250">
        <w:rPr>
          <w:rFonts w:ascii="Courier New" w:hAnsi="Courier New" w:cs="Courier New"/>
          <w:sz w:val="20"/>
          <w:szCs w:val="24"/>
          <w:lang w:val="uk-UA"/>
        </w:rPr>
        <w:t>Write</w:t>
      </w:r>
      <w:proofErr w:type="spellEnd"/>
      <w:r w:rsidRPr="00483250">
        <w:rPr>
          <w:rFonts w:ascii="Courier New" w:hAnsi="Courier New" w:cs="Courier New"/>
          <w:sz w:val="20"/>
          <w:szCs w:val="24"/>
          <w:lang w:val="uk-UA"/>
        </w:rPr>
        <w:t>('к1льк1сть точок апроксимац1ї');</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proofErr w:type="spellStart"/>
      <w:r w:rsidRPr="00483250">
        <w:rPr>
          <w:rFonts w:ascii="Courier New" w:hAnsi="Courier New" w:cs="Courier New"/>
          <w:sz w:val="20"/>
          <w:szCs w:val="24"/>
          <w:lang w:val="uk-UA"/>
        </w:rPr>
        <w:t>readln</w:t>
      </w:r>
      <w:proofErr w:type="spellEnd"/>
      <w:r w:rsidRPr="00483250">
        <w:rPr>
          <w:rFonts w:ascii="Courier New" w:hAnsi="Courier New" w:cs="Courier New"/>
          <w:sz w:val="20"/>
          <w:szCs w:val="24"/>
          <w:lang w:val="uk-UA"/>
        </w:rPr>
        <w:t>(</w:t>
      </w:r>
      <w:proofErr w:type="spellStart"/>
      <w:r w:rsidRPr="00483250">
        <w:rPr>
          <w:rFonts w:ascii="Courier New" w:hAnsi="Courier New" w:cs="Courier New"/>
          <w:sz w:val="20"/>
          <w:szCs w:val="24"/>
          <w:lang w:val="uk-UA"/>
        </w:rPr>
        <w:t>Point</w:t>
      </w:r>
      <w:proofErr w:type="spellEnd"/>
      <w:r w:rsidRPr="00483250">
        <w:rPr>
          <w:rFonts w:ascii="Courier New" w:hAnsi="Courier New" w:cs="Courier New"/>
          <w:sz w:val="20"/>
          <w:szCs w:val="24"/>
          <w:lang w:val="uk-UA"/>
        </w:rPr>
        <w:t>);}</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 xml:space="preserve">A:=-(Point-1) </w:t>
      </w:r>
      <w:proofErr w:type="spellStart"/>
      <w:r w:rsidRPr="00483250">
        <w:rPr>
          <w:rFonts w:ascii="Courier New" w:hAnsi="Courier New" w:cs="Courier New"/>
          <w:sz w:val="20"/>
          <w:szCs w:val="24"/>
          <w:lang w:val="uk-UA"/>
        </w:rPr>
        <w:t>div</w:t>
      </w:r>
      <w:proofErr w:type="spellEnd"/>
      <w:r w:rsidRPr="00483250">
        <w:rPr>
          <w:rFonts w:ascii="Courier New" w:hAnsi="Courier New" w:cs="Courier New"/>
          <w:sz w:val="20"/>
          <w:szCs w:val="24"/>
          <w:lang w:val="uk-UA"/>
        </w:rPr>
        <w:t xml:space="preserve"> 2;</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 xml:space="preserve">B:= (Point-1) </w:t>
      </w:r>
      <w:proofErr w:type="spellStart"/>
      <w:r w:rsidRPr="00483250">
        <w:rPr>
          <w:rFonts w:ascii="Courier New" w:hAnsi="Courier New" w:cs="Courier New"/>
          <w:sz w:val="20"/>
          <w:szCs w:val="24"/>
          <w:lang w:val="uk-UA"/>
        </w:rPr>
        <w:t>div</w:t>
      </w:r>
      <w:proofErr w:type="spellEnd"/>
      <w:r w:rsidRPr="00483250">
        <w:rPr>
          <w:rFonts w:ascii="Courier New" w:hAnsi="Courier New" w:cs="Courier New"/>
          <w:sz w:val="20"/>
          <w:szCs w:val="24"/>
          <w:lang w:val="uk-UA"/>
        </w:rPr>
        <w:t xml:space="preserve"> 2;</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proofErr w:type="spellStart"/>
      <w:r w:rsidRPr="00483250">
        <w:rPr>
          <w:rFonts w:ascii="Courier New" w:hAnsi="Courier New" w:cs="Courier New"/>
          <w:sz w:val="20"/>
          <w:szCs w:val="24"/>
          <w:lang w:val="uk-UA"/>
        </w:rPr>
        <w:t>for</w:t>
      </w:r>
      <w:proofErr w:type="spellEnd"/>
      <w:r w:rsidRPr="00483250">
        <w:rPr>
          <w:rFonts w:ascii="Courier New" w:hAnsi="Courier New" w:cs="Courier New"/>
          <w:sz w:val="20"/>
          <w:szCs w:val="24"/>
          <w:lang w:val="uk-UA"/>
        </w:rPr>
        <w:t xml:space="preserve"> l:=1 </w:t>
      </w:r>
      <w:proofErr w:type="spellStart"/>
      <w:r w:rsidRPr="00483250">
        <w:rPr>
          <w:rFonts w:ascii="Courier New" w:hAnsi="Courier New" w:cs="Courier New"/>
          <w:sz w:val="20"/>
          <w:szCs w:val="24"/>
          <w:lang w:val="uk-UA"/>
        </w:rPr>
        <w:t>to</w:t>
      </w:r>
      <w:proofErr w:type="spellEnd"/>
      <w:r w:rsidRPr="00483250">
        <w:rPr>
          <w:rFonts w:ascii="Courier New" w:hAnsi="Courier New" w:cs="Courier New"/>
          <w:sz w:val="20"/>
          <w:szCs w:val="24"/>
          <w:lang w:val="uk-UA"/>
        </w:rPr>
        <w:t xml:space="preserve"> B </w:t>
      </w:r>
      <w:proofErr w:type="spellStart"/>
      <w:r w:rsidRPr="00483250">
        <w:rPr>
          <w:rFonts w:ascii="Courier New" w:hAnsi="Courier New" w:cs="Courier New"/>
          <w:sz w:val="20"/>
          <w:szCs w:val="24"/>
          <w:lang w:val="uk-UA"/>
        </w:rPr>
        <w:t>do</w:t>
      </w:r>
      <w:proofErr w:type="spellEnd"/>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data2[l]:=data1[l];</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proofErr w:type="spellStart"/>
      <w:r w:rsidRPr="00483250">
        <w:rPr>
          <w:rFonts w:ascii="Courier New" w:hAnsi="Courier New" w:cs="Courier New"/>
          <w:sz w:val="20"/>
          <w:szCs w:val="24"/>
          <w:lang w:val="uk-UA"/>
        </w:rPr>
        <w:t>for</w:t>
      </w:r>
      <w:proofErr w:type="spellEnd"/>
      <w:r w:rsidRPr="00483250">
        <w:rPr>
          <w:rFonts w:ascii="Courier New" w:hAnsi="Courier New" w:cs="Courier New"/>
          <w:sz w:val="20"/>
          <w:szCs w:val="24"/>
          <w:lang w:val="uk-UA"/>
        </w:rPr>
        <w:t xml:space="preserve"> </w:t>
      </w:r>
      <w:proofErr w:type="spellStart"/>
      <w:r w:rsidRPr="00483250">
        <w:rPr>
          <w:rFonts w:ascii="Courier New" w:hAnsi="Courier New" w:cs="Courier New"/>
          <w:sz w:val="20"/>
          <w:szCs w:val="24"/>
          <w:lang w:val="uk-UA"/>
        </w:rPr>
        <w:t>ll</w:t>
      </w:r>
      <w:proofErr w:type="spellEnd"/>
      <w:r w:rsidRPr="00483250">
        <w:rPr>
          <w:rFonts w:ascii="Courier New" w:hAnsi="Courier New" w:cs="Courier New"/>
          <w:sz w:val="20"/>
          <w:szCs w:val="24"/>
          <w:lang w:val="uk-UA"/>
        </w:rPr>
        <w:t xml:space="preserve">:=N-B </w:t>
      </w:r>
      <w:proofErr w:type="spellStart"/>
      <w:r w:rsidRPr="00483250">
        <w:rPr>
          <w:rFonts w:ascii="Courier New" w:hAnsi="Courier New" w:cs="Courier New"/>
          <w:sz w:val="20"/>
          <w:szCs w:val="24"/>
          <w:lang w:val="uk-UA"/>
        </w:rPr>
        <w:t>to</w:t>
      </w:r>
      <w:proofErr w:type="spellEnd"/>
      <w:r w:rsidRPr="00483250">
        <w:rPr>
          <w:rFonts w:ascii="Courier New" w:hAnsi="Courier New" w:cs="Courier New"/>
          <w:sz w:val="20"/>
          <w:szCs w:val="24"/>
          <w:lang w:val="uk-UA"/>
        </w:rPr>
        <w:t xml:space="preserve"> N </w:t>
      </w:r>
      <w:proofErr w:type="spellStart"/>
      <w:r w:rsidRPr="00483250">
        <w:rPr>
          <w:rFonts w:ascii="Courier New" w:hAnsi="Courier New" w:cs="Courier New"/>
          <w:sz w:val="20"/>
          <w:szCs w:val="24"/>
          <w:lang w:val="uk-UA"/>
        </w:rPr>
        <w:t>do</w:t>
      </w:r>
      <w:proofErr w:type="spellEnd"/>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data2[</w:t>
      </w:r>
      <w:proofErr w:type="spellStart"/>
      <w:r w:rsidRPr="00483250">
        <w:rPr>
          <w:rFonts w:ascii="Courier New" w:hAnsi="Courier New" w:cs="Courier New"/>
          <w:sz w:val="20"/>
          <w:szCs w:val="24"/>
          <w:lang w:val="uk-UA"/>
        </w:rPr>
        <w:t>ll</w:t>
      </w:r>
      <w:proofErr w:type="spellEnd"/>
      <w:r w:rsidRPr="00483250">
        <w:rPr>
          <w:rFonts w:ascii="Courier New" w:hAnsi="Courier New" w:cs="Courier New"/>
          <w:sz w:val="20"/>
          <w:szCs w:val="24"/>
          <w:lang w:val="uk-UA"/>
        </w:rPr>
        <w:t>]:=data1[</w:t>
      </w:r>
      <w:proofErr w:type="spellStart"/>
      <w:r w:rsidRPr="00483250">
        <w:rPr>
          <w:rFonts w:ascii="Courier New" w:hAnsi="Courier New" w:cs="Courier New"/>
          <w:sz w:val="20"/>
          <w:szCs w:val="24"/>
          <w:lang w:val="uk-UA"/>
        </w:rPr>
        <w:t>ll</w:t>
      </w:r>
      <w:proofErr w:type="spellEnd"/>
      <w:r w:rsidRPr="00483250">
        <w:rPr>
          <w:rFonts w:ascii="Courier New" w:hAnsi="Courier New" w:cs="Courier New"/>
          <w:sz w:val="20"/>
          <w:szCs w:val="24"/>
          <w:lang w:val="uk-UA"/>
        </w:rPr>
        <w:t>];</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proofErr w:type="spellStart"/>
      <w:r w:rsidRPr="00483250">
        <w:rPr>
          <w:rFonts w:ascii="Courier New" w:hAnsi="Courier New" w:cs="Courier New"/>
          <w:sz w:val="20"/>
          <w:szCs w:val="24"/>
          <w:lang w:val="uk-UA"/>
        </w:rPr>
        <w:t>for</w:t>
      </w:r>
      <w:proofErr w:type="spellEnd"/>
      <w:r w:rsidRPr="00483250">
        <w:rPr>
          <w:rFonts w:ascii="Courier New" w:hAnsi="Courier New" w:cs="Courier New"/>
          <w:sz w:val="20"/>
          <w:szCs w:val="24"/>
          <w:lang w:val="uk-UA"/>
        </w:rPr>
        <w:t xml:space="preserve"> k:=0 </w:t>
      </w:r>
      <w:proofErr w:type="spellStart"/>
      <w:r w:rsidRPr="00483250">
        <w:rPr>
          <w:rFonts w:ascii="Courier New" w:hAnsi="Courier New" w:cs="Courier New"/>
          <w:sz w:val="20"/>
          <w:szCs w:val="24"/>
          <w:lang w:val="uk-UA"/>
        </w:rPr>
        <w:t>to</w:t>
      </w:r>
      <w:proofErr w:type="spellEnd"/>
      <w:r w:rsidRPr="00483250">
        <w:rPr>
          <w:rFonts w:ascii="Courier New" w:hAnsi="Courier New" w:cs="Courier New"/>
          <w:sz w:val="20"/>
          <w:szCs w:val="24"/>
          <w:lang w:val="uk-UA"/>
        </w:rPr>
        <w:t xml:space="preserve"> Iter-1 </w:t>
      </w:r>
      <w:proofErr w:type="spellStart"/>
      <w:r w:rsidRPr="00483250">
        <w:rPr>
          <w:rFonts w:ascii="Courier New" w:hAnsi="Courier New" w:cs="Courier New"/>
          <w:sz w:val="20"/>
          <w:szCs w:val="24"/>
          <w:lang w:val="uk-UA"/>
        </w:rPr>
        <w:t>do</w:t>
      </w:r>
      <w:proofErr w:type="spellEnd"/>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proofErr w:type="spellStart"/>
      <w:r w:rsidRPr="00483250">
        <w:rPr>
          <w:rFonts w:ascii="Courier New" w:hAnsi="Courier New" w:cs="Courier New"/>
          <w:sz w:val="20"/>
          <w:szCs w:val="24"/>
          <w:lang w:val="uk-UA"/>
        </w:rPr>
        <w:t>begin</w:t>
      </w:r>
      <w:proofErr w:type="spellEnd"/>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 xml:space="preserve">  </w:t>
      </w:r>
      <w:proofErr w:type="spellStart"/>
      <w:r w:rsidRPr="00483250">
        <w:rPr>
          <w:rFonts w:ascii="Courier New" w:hAnsi="Courier New" w:cs="Courier New"/>
          <w:sz w:val="20"/>
          <w:szCs w:val="24"/>
          <w:lang w:val="uk-UA"/>
        </w:rPr>
        <w:t>for</w:t>
      </w:r>
      <w:proofErr w:type="spellEnd"/>
      <w:r w:rsidRPr="00483250">
        <w:rPr>
          <w:rFonts w:ascii="Courier New" w:hAnsi="Courier New" w:cs="Courier New"/>
          <w:sz w:val="20"/>
          <w:szCs w:val="24"/>
          <w:lang w:val="uk-UA"/>
        </w:rPr>
        <w:t xml:space="preserve"> i:=B+1 </w:t>
      </w:r>
      <w:proofErr w:type="spellStart"/>
      <w:r w:rsidRPr="00483250">
        <w:rPr>
          <w:rFonts w:ascii="Courier New" w:hAnsi="Courier New" w:cs="Courier New"/>
          <w:sz w:val="20"/>
          <w:szCs w:val="24"/>
          <w:lang w:val="uk-UA"/>
        </w:rPr>
        <w:t>to</w:t>
      </w:r>
      <w:proofErr w:type="spellEnd"/>
      <w:r w:rsidRPr="00483250">
        <w:rPr>
          <w:rFonts w:ascii="Courier New" w:hAnsi="Courier New" w:cs="Courier New"/>
          <w:sz w:val="20"/>
          <w:szCs w:val="24"/>
          <w:lang w:val="uk-UA"/>
        </w:rPr>
        <w:t xml:space="preserve"> N-B-1 </w:t>
      </w:r>
      <w:proofErr w:type="spellStart"/>
      <w:r w:rsidRPr="00483250">
        <w:rPr>
          <w:rFonts w:ascii="Courier New" w:hAnsi="Courier New" w:cs="Courier New"/>
          <w:sz w:val="20"/>
          <w:szCs w:val="24"/>
          <w:lang w:val="uk-UA"/>
        </w:rPr>
        <w:t>do</w:t>
      </w:r>
      <w:proofErr w:type="spellEnd"/>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 xml:space="preserve">  </w:t>
      </w:r>
      <w:proofErr w:type="spellStart"/>
      <w:r w:rsidRPr="00483250">
        <w:rPr>
          <w:rFonts w:ascii="Courier New" w:hAnsi="Courier New" w:cs="Courier New"/>
          <w:sz w:val="20"/>
          <w:szCs w:val="24"/>
          <w:lang w:val="uk-UA"/>
        </w:rPr>
        <w:t>begin</w:t>
      </w:r>
      <w:proofErr w:type="spellEnd"/>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 xml:space="preserve">    </w:t>
      </w:r>
      <w:proofErr w:type="spellStart"/>
      <w:r w:rsidRPr="00483250">
        <w:rPr>
          <w:rFonts w:ascii="Courier New" w:hAnsi="Courier New" w:cs="Courier New"/>
          <w:sz w:val="20"/>
          <w:szCs w:val="24"/>
          <w:lang w:val="uk-UA"/>
        </w:rPr>
        <w:t>for</w:t>
      </w:r>
      <w:proofErr w:type="spellEnd"/>
      <w:r w:rsidRPr="00483250">
        <w:rPr>
          <w:rFonts w:ascii="Courier New" w:hAnsi="Courier New" w:cs="Courier New"/>
          <w:sz w:val="20"/>
          <w:szCs w:val="24"/>
          <w:lang w:val="uk-UA"/>
        </w:rPr>
        <w:t xml:space="preserve"> j:=A </w:t>
      </w:r>
      <w:proofErr w:type="spellStart"/>
      <w:r w:rsidRPr="00483250">
        <w:rPr>
          <w:rFonts w:ascii="Courier New" w:hAnsi="Courier New" w:cs="Courier New"/>
          <w:sz w:val="20"/>
          <w:szCs w:val="24"/>
          <w:lang w:val="uk-UA"/>
        </w:rPr>
        <w:t>to</w:t>
      </w:r>
      <w:proofErr w:type="spellEnd"/>
      <w:r w:rsidRPr="00483250">
        <w:rPr>
          <w:rFonts w:ascii="Courier New" w:hAnsi="Courier New" w:cs="Courier New"/>
          <w:sz w:val="20"/>
          <w:szCs w:val="24"/>
          <w:lang w:val="uk-UA"/>
        </w:rPr>
        <w:t xml:space="preserve"> B </w:t>
      </w:r>
      <w:proofErr w:type="spellStart"/>
      <w:r w:rsidRPr="00483250">
        <w:rPr>
          <w:rFonts w:ascii="Courier New" w:hAnsi="Courier New" w:cs="Courier New"/>
          <w:sz w:val="20"/>
          <w:szCs w:val="24"/>
          <w:lang w:val="uk-UA"/>
        </w:rPr>
        <w:t>do</w:t>
      </w:r>
      <w:proofErr w:type="spellEnd"/>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 xml:space="preserve">    </w:t>
      </w:r>
      <w:proofErr w:type="spellStart"/>
      <w:r w:rsidRPr="00483250">
        <w:rPr>
          <w:rFonts w:ascii="Courier New" w:hAnsi="Courier New" w:cs="Courier New"/>
          <w:sz w:val="20"/>
          <w:szCs w:val="24"/>
          <w:lang w:val="uk-UA"/>
        </w:rPr>
        <w:t>begin</w:t>
      </w:r>
      <w:proofErr w:type="spellEnd"/>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 xml:space="preserve">    data2[i]:=0;</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 xml:space="preserve">    { data2[i]:=(data1[i-1]+data1[i]+data1[i+1])/3; }</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 xml:space="preserve">     data2[i]:=data2[i]+data1[</w:t>
      </w:r>
      <w:proofErr w:type="spellStart"/>
      <w:r w:rsidRPr="00483250">
        <w:rPr>
          <w:rFonts w:ascii="Courier New" w:hAnsi="Courier New" w:cs="Courier New"/>
          <w:sz w:val="20"/>
          <w:szCs w:val="24"/>
          <w:lang w:val="uk-UA"/>
        </w:rPr>
        <w:t>i+j</w:t>
      </w:r>
      <w:proofErr w:type="spellEnd"/>
      <w:r w:rsidRPr="00483250">
        <w:rPr>
          <w:rFonts w:ascii="Courier New" w:hAnsi="Courier New" w:cs="Courier New"/>
          <w:sz w:val="20"/>
          <w:szCs w:val="24"/>
          <w:lang w:val="uk-UA"/>
        </w:rPr>
        <w:t>] ;</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 xml:space="preserve">    </w:t>
      </w:r>
      <w:proofErr w:type="spellStart"/>
      <w:r w:rsidRPr="00483250">
        <w:rPr>
          <w:rFonts w:ascii="Courier New" w:hAnsi="Courier New" w:cs="Courier New"/>
          <w:sz w:val="20"/>
          <w:szCs w:val="24"/>
          <w:lang w:val="uk-UA"/>
        </w:rPr>
        <w:t>end</w:t>
      </w:r>
      <w:proofErr w:type="spellEnd"/>
      <w:r w:rsidRPr="00483250">
        <w:rPr>
          <w:rFonts w:ascii="Courier New" w:hAnsi="Courier New" w:cs="Courier New"/>
          <w:sz w:val="20"/>
          <w:szCs w:val="24"/>
          <w:lang w:val="uk-UA"/>
        </w:rPr>
        <w:t>;</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 xml:space="preserve">    data2[i]:=data2[i]/</w:t>
      </w:r>
      <w:proofErr w:type="spellStart"/>
      <w:r w:rsidRPr="00483250">
        <w:rPr>
          <w:rFonts w:ascii="Courier New" w:hAnsi="Courier New" w:cs="Courier New"/>
          <w:sz w:val="20"/>
          <w:szCs w:val="24"/>
          <w:lang w:val="uk-UA"/>
        </w:rPr>
        <w:t>Point</w:t>
      </w:r>
      <w:proofErr w:type="spellEnd"/>
      <w:r w:rsidRPr="00483250">
        <w:rPr>
          <w:rFonts w:ascii="Courier New" w:hAnsi="Courier New" w:cs="Courier New"/>
          <w:sz w:val="20"/>
          <w:szCs w:val="24"/>
          <w:lang w:val="uk-UA"/>
        </w:rPr>
        <w:t>;</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 xml:space="preserve">  </w:t>
      </w:r>
      <w:proofErr w:type="spellStart"/>
      <w:r w:rsidRPr="00483250">
        <w:rPr>
          <w:rFonts w:ascii="Courier New" w:hAnsi="Courier New" w:cs="Courier New"/>
          <w:sz w:val="20"/>
          <w:szCs w:val="24"/>
          <w:lang w:val="uk-UA"/>
        </w:rPr>
        <w:t>end</w:t>
      </w:r>
      <w:proofErr w:type="spellEnd"/>
      <w:r w:rsidRPr="00483250">
        <w:rPr>
          <w:rFonts w:ascii="Courier New" w:hAnsi="Courier New" w:cs="Courier New"/>
          <w:sz w:val="20"/>
          <w:szCs w:val="24"/>
          <w:lang w:val="uk-UA"/>
        </w:rPr>
        <w:t>;</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 xml:space="preserve">     data1:=data2;</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 xml:space="preserve">     data3:=data2;</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p>
    <w:p w:rsidR="00483250" w:rsidRDefault="00483250" w:rsidP="00483250">
      <w:pPr>
        <w:pStyle w:val="a5"/>
        <w:autoSpaceDE w:val="0"/>
        <w:autoSpaceDN w:val="0"/>
        <w:adjustRightInd w:val="0"/>
        <w:spacing w:before="120" w:after="120"/>
        <w:rPr>
          <w:rFonts w:ascii="Courier New" w:hAnsi="Courier New" w:cs="Courier New"/>
          <w:sz w:val="20"/>
          <w:szCs w:val="24"/>
          <w:lang w:val="uk-UA"/>
        </w:rPr>
      </w:pPr>
      <w:proofErr w:type="spellStart"/>
      <w:r w:rsidRPr="00483250">
        <w:rPr>
          <w:rFonts w:ascii="Courier New" w:hAnsi="Courier New" w:cs="Courier New"/>
          <w:sz w:val="20"/>
          <w:szCs w:val="24"/>
          <w:lang w:val="uk-UA"/>
        </w:rPr>
        <w:t>end</w:t>
      </w:r>
      <w:proofErr w:type="spellEnd"/>
      <w:r w:rsidRPr="00483250">
        <w:rPr>
          <w:rFonts w:ascii="Courier New" w:hAnsi="Courier New" w:cs="Courier New"/>
          <w:sz w:val="20"/>
          <w:szCs w:val="24"/>
          <w:lang w:val="uk-UA"/>
        </w:rPr>
        <w:t>;</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 xml:space="preserve"> { </w:t>
      </w:r>
      <w:proofErr w:type="spellStart"/>
      <w:r w:rsidRPr="00483250">
        <w:rPr>
          <w:rFonts w:ascii="Courier New" w:hAnsi="Courier New" w:cs="Courier New"/>
          <w:sz w:val="20"/>
          <w:szCs w:val="24"/>
          <w:lang w:val="uk-UA"/>
        </w:rPr>
        <w:t>output</w:t>
      </w:r>
      <w:proofErr w:type="spellEnd"/>
      <w:r w:rsidRPr="00483250">
        <w:rPr>
          <w:rFonts w:ascii="Courier New" w:hAnsi="Courier New" w:cs="Courier New"/>
          <w:sz w:val="20"/>
          <w:szCs w:val="24"/>
          <w:lang w:val="uk-UA"/>
        </w:rPr>
        <w:t xml:space="preserve"> 1 }</w:t>
      </w:r>
    </w:p>
    <w:p w:rsid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 xml:space="preserve">  </w:t>
      </w:r>
      <w:proofErr w:type="spellStart"/>
      <w:r w:rsidRPr="00483250">
        <w:rPr>
          <w:rFonts w:ascii="Courier New" w:hAnsi="Courier New" w:cs="Courier New"/>
          <w:sz w:val="20"/>
          <w:szCs w:val="24"/>
          <w:lang w:val="uk-UA"/>
        </w:rPr>
        <w:t>WriteDAT</w:t>
      </w:r>
      <w:proofErr w:type="spellEnd"/>
      <w:r w:rsidRPr="00483250">
        <w:rPr>
          <w:rFonts w:ascii="Courier New" w:hAnsi="Courier New" w:cs="Courier New"/>
          <w:sz w:val="20"/>
          <w:szCs w:val="24"/>
          <w:lang w:val="uk-UA"/>
        </w:rPr>
        <w:t>('TEST21_1.DAT', x1, x2, N, data3);</w:t>
      </w:r>
    </w:p>
    <w:p w:rsidR="00483250" w:rsidRDefault="00483250" w:rsidP="00483250">
      <w:pPr>
        <w:pStyle w:val="a5"/>
        <w:autoSpaceDE w:val="0"/>
        <w:autoSpaceDN w:val="0"/>
        <w:adjustRightInd w:val="0"/>
        <w:spacing w:before="120" w:after="120"/>
        <w:rPr>
          <w:rFonts w:ascii="Courier New" w:hAnsi="Courier New" w:cs="Courier New"/>
          <w:sz w:val="20"/>
          <w:szCs w:val="24"/>
          <w:lang w:val="uk-UA"/>
        </w:rPr>
      </w:pPr>
    </w:p>
    <w:p w:rsidR="00483250" w:rsidRPr="00483250" w:rsidRDefault="00483250" w:rsidP="00483250">
      <w:pPr>
        <w:pStyle w:val="a5"/>
        <w:autoSpaceDE w:val="0"/>
        <w:autoSpaceDN w:val="0"/>
        <w:adjustRightInd w:val="0"/>
        <w:spacing w:before="120" w:after="120"/>
        <w:rPr>
          <w:rFonts w:ascii="Courier New" w:hAnsi="Courier New" w:cs="Courier New"/>
          <w:color w:val="FF0000"/>
          <w:sz w:val="20"/>
          <w:szCs w:val="24"/>
          <w:lang w:val="uk-UA"/>
        </w:rPr>
      </w:pPr>
      <w:r w:rsidRPr="00483250">
        <w:rPr>
          <w:rFonts w:ascii="Courier New" w:hAnsi="Courier New" w:cs="Courier New"/>
          <w:sz w:val="20"/>
          <w:szCs w:val="24"/>
          <w:lang w:val="uk-UA"/>
        </w:rPr>
        <w:t xml:space="preserve">  </w:t>
      </w:r>
      <w:r w:rsidRPr="00483250">
        <w:rPr>
          <w:rFonts w:ascii="Courier New" w:hAnsi="Courier New" w:cs="Courier New"/>
          <w:color w:val="FF0000"/>
          <w:sz w:val="20"/>
          <w:szCs w:val="24"/>
          <w:lang w:val="uk-UA"/>
        </w:rPr>
        <w:t xml:space="preserve">{ </w:t>
      </w:r>
      <w:proofErr w:type="spellStart"/>
      <w:r w:rsidRPr="00483250">
        <w:rPr>
          <w:rFonts w:ascii="Courier New" w:hAnsi="Courier New" w:cs="Courier New"/>
          <w:color w:val="FF0000"/>
          <w:sz w:val="20"/>
          <w:szCs w:val="24"/>
          <w:lang w:val="uk-UA"/>
        </w:rPr>
        <w:t>part</w:t>
      </w:r>
      <w:proofErr w:type="spellEnd"/>
      <w:r w:rsidRPr="00483250">
        <w:rPr>
          <w:rFonts w:ascii="Courier New" w:hAnsi="Courier New" w:cs="Courier New"/>
          <w:color w:val="FF0000"/>
          <w:sz w:val="20"/>
          <w:szCs w:val="24"/>
          <w:lang w:val="uk-UA"/>
        </w:rPr>
        <w:t xml:space="preserve"> 2 }</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 xml:space="preserve"> data2[1]:=0;</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 xml:space="preserve"> h:=0.5;</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 xml:space="preserve"> </w:t>
      </w:r>
      <w:proofErr w:type="spellStart"/>
      <w:r w:rsidRPr="00483250">
        <w:rPr>
          <w:rFonts w:ascii="Courier New" w:hAnsi="Courier New" w:cs="Courier New"/>
          <w:sz w:val="20"/>
          <w:szCs w:val="24"/>
          <w:lang w:val="uk-UA"/>
        </w:rPr>
        <w:t>for</w:t>
      </w:r>
      <w:proofErr w:type="spellEnd"/>
      <w:r w:rsidRPr="00483250">
        <w:rPr>
          <w:rFonts w:ascii="Courier New" w:hAnsi="Courier New" w:cs="Courier New"/>
          <w:sz w:val="20"/>
          <w:szCs w:val="24"/>
          <w:lang w:val="uk-UA"/>
        </w:rPr>
        <w:t xml:space="preserve"> i:=2 </w:t>
      </w:r>
      <w:proofErr w:type="spellStart"/>
      <w:r w:rsidRPr="00483250">
        <w:rPr>
          <w:rFonts w:ascii="Courier New" w:hAnsi="Courier New" w:cs="Courier New"/>
          <w:sz w:val="20"/>
          <w:szCs w:val="24"/>
          <w:lang w:val="uk-UA"/>
        </w:rPr>
        <w:t>to</w:t>
      </w:r>
      <w:proofErr w:type="spellEnd"/>
      <w:r w:rsidRPr="00483250">
        <w:rPr>
          <w:rFonts w:ascii="Courier New" w:hAnsi="Courier New" w:cs="Courier New"/>
          <w:sz w:val="20"/>
          <w:szCs w:val="24"/>
          <w:lang w:val="uk-UA"/>
        </w:rPr>
        <w:t xml:space="preserve"> N </w:t>
      </w:r>
      <w:proofErr w:type="spellStart"/>
      <w:r w:rsidRPr="00483250">
        <w:rPr>
          <w:rFonts w:ascii="Courier New" w:hAnsi="Courier New" w:cs="Courier New"/>
          <w:sz w:val="20"/>
          <w:szCs w:val="24"/>
          <w:lang w:val="uk-UA"/>
        </w:rPr>
        <w:t>do</w:t>
      </w:r>
      <w:proofErr w:type="spellEnd"/>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 xml:space="preserve">     data2[i]:=data1[i-1]+h*((data1[i]+data1[i-1])/2);</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 xml:space="preserve"> {</w:t>
      </w:r>
      <w:proofErr w:type="spellStart"/>
      <w:r w:rsidRPr="00483250">
        <w:rPr>
          <w:rFonts w:ascii="Courier New" w:hAnsi="Courier New" w:cs="Courier New"/>
          <w:sz w:val="20"/>
          <w:szCs w:val="24"/>
          <w:lang w:val="uk-UA"/>
        </w:rPr>
        <w:t>output</w:t>
      </w:r>
      <w:proofErr w:type="spellEnd"/>
      <w:r w:rsidRPr="00483250">
        <w:rPr>
          <w:rFonts w:ascii="Courier New" w:hAnsi="Courier New" w:cs="Courier New"/>
          <w:sz w:val="20"/>
          <w:szCs w:val="24"/>
          <w:lang w:val="uk-UA"/>
        </w:rPr>
        <w:t xml:space="preserve"> 2}</w:t>
      </w:r>
    </w:p>
    <w:p w:rsidR="00483250" w:rsidRPr="00483250" w:rsidRDefault="00483250" w:rsidP="00483250">
      <w:pPr>
        <w:pStyle w:val="a5"/>
        <w:autoSpaceDE w:val="0"/>
        <w:autoSpaceDN w:val="0"/>
        <w:adjustRightInd w:val="0"/>
        <w:spacing w:before="120" w:after="120"/>
        <w:rPr>
          <w:rFonts w:ascii="Courier New" w:hAnsi="Courier New" w:cs="Courier New"/>
          <w:sz w:val="20"/>
          <w:szCs w:val="24"/>
          <w:lang w:val="uk-UA"/>
        </w:rPr>
      </w:pPr>
      <w:r w:rsidRPr="00483250">
        <w:rPr>
          <w:rFonts w:ascii="Courier New" w:hAnsi="Courier New" w:cs="Courier New"/>
          <w:sz w:val="20"/>
          <w:szCs w:val="24"/>
          <w:lang w:val="uk-UA"/>
        </w:rPr>
        <w:t xml:space="preserve"> </w:t>
      </w:r>
      <w:proofErr w:type="spellStart"/>
      <w:r w:rsidRPr="00483250">
        <w:rPr>
          <w:rFonts w:ascii="Courier New" w:hAnsi="Courier New" w:cs="Courier New"/>
          <w:sz w:val="20"/>
          <w:szCs w:val="24"/>
          <w:lang w:val="uk-UA"/>
        </w:rPr>
        <w:t>WriteDAT</w:t>
      </w:r>
      <w:proofErr w:type="spellEnd"/>
      <w:r w:rsidRPr="00483250">
        <w:rPr>
          <w:rFonts w:ascii="Courier New" w:hAnsi="Courier New" w:cs="Courier New"/>
          <w:sz w:val="20"/>
          <w:szCs w:val="24"/>
          <w:lang w:val="uk-UA"/>
        </w:rPr>
        <w:t>('TEST2.DAT', x1, x2, N, data2);</w:t>
      </w:r>
    </w:p>
    <w:p w:rsidR="00483250" w:rsidRPr="00483250" w:rsidRDefault="00483250" w:rsidP="00483250">
      <w:pPr>
        <w:pStyle w:val="a5"/>
        <w:autoSpaceDE w:val="0"/>
        <w:autoSpaceDN w:val="0"/>
        <w:adjustRightInd w:val="0"/>
        <w:spacing w:before="120" w:after="120" w:line="240" w:lineRule="auto"/>
        <w:ind w:left="0"/>
        <w:rPr>
          <w:rFonts w:ascii="Times New Roman" w:eastAsia="TimesNewRoman" w:hAnsi="Times New Roman" w:cs="Times New Roman"/>
          <w:b/>
          <w:sz w:val="24"/>
          <w:szCs w:val="24"/>
        </w:rPr>
      </w:pPr>
      <w:proofErr w:type="spellStart"/>
      <w:r w:rsidRPr="00483250">
        <w:rPr>
          <w:rFonts w:ascii="Courier New" w:hAnsi="Courier New" w:cs="Courier New"/>
          <w:sz w:val="20"/>
          <w:szCs w:val="24"/>
          <w:lang w:val="uk-UA"/>
        </w:rPr>
        <w:t>end</w:t>
      </w:r>
      <w:proofErr w:type="spellEnd"/>
      <w:r w:rsidRPr="00483250">
        <w:rPr>
          <w:rFonts w:ascii="Courier New" w:hAnsi="Courier New" w:cs="Courier New"/>
          <w:sz w:val="20"/>
          <w:szCs w:val="24"/>
          <w:lang w:val="uk-UA"/>
        </w:rPr>
        <w:t>.</w:t>
      </w:r>
    </w:p>
    <w:p w:rsidR="00483250" w:rsidRDefault="00483250" w:rsidP="00483250">
      <w:pPr>
        <w:rPr>
          <w:rFonts w:eastAsia="TimesNewRoman"/>
          <w:b/>
          <w:lang w:val="uk-UA"/>
        </w:rPr>
      </w:pPr>
      <w:r w:rsidRPr="009E5534">
        <w:rPr>
          <w:rFonts w:eastAsia="TimesNewRoman"/>
          <w:b/>
          <w:lang w:val="uk-UA"/>
        </w:rPr>
        <w:t>Результати роботи</w:t>
      </w:r>
    </w:p>
    <w:p w:rsidR="00483250" w:rsidRDefault="00483250" w:rsidP="00483250">
      <w:pPr>
        <w:jc w:val="both"/>
        <w:rPr>
          <w:rFonts w:eastAsia="TimesNewRoman"/>
          <w:lang w:val="uk-UA"/>
        </w:rPr>
      </w:pPr>
      <w:r>
        <w:rPr>
          <w:rFonts w:eastAsia="TimesNewRoman"/>
          <w:lang w:val="uk-UA"/>
        </w:rPr>
        <w:t xml:space="preserve">Було здійснено </w:t>
      </w:r>
      <w:r>
        <w:rPr>
          <w:rFonts w:eastAsia="TimesNewRoman"/>
          <w:lang w:val="uk-UA"/>
        </w:rPr>
        <w:t>4</w:t>
      </w:r>
      <w:r>
        <w:rPr>
          <w:rFonts w:eastAsia="TimesNewRoman"/>
          <w:lang w:val="uk-UA"/>
        </w:rPr>
        <w:t xml:space="preserve"> </w:t>
      </w:r>
      <w:proofErr w:type="spellStart"/>
      <w:r>
        <w:rPr>
          <w:rFonts w:eastAsia="TimesNewRoman"/>
          <w:lang w:val="uk-UA"/>
        </w:rPr>
        <w:t>згладжен</w:t>
      </w:r>
      <w:r>
        <w:rPr>
          <w:rFonts w:eastAsia="TimesNewRoman"/>
          <w:lang w:val="uk-UA"/>
        </w:rPr>
        <w:t>ня</w:t>
      </w:r>
      <w:proofErr w:type="spellEnd"/>
      <w:r>
        <w:rPr>
          <w:rFonts w:eastAsia="TimesNewRoman"/>
          <w:lang w:val="uk-UA"/>
        </w:rPr>
        <w:t xml:space="preserve"> різного порядку (</w:t>
      </w:r>
      <w:r>
        <w:rPr>
          <w:rFonts w:eastAsia="TimesNewRoman"/>
          <w:lang w:val="uk-UA"/>
        </w:rPr>
        <w:t>3</w:t>
      </w:r>
      <w:r>
        <w:rPr>
          <w:rFonts w:eastAsia="TimesNewRoman"/>
          <w:lang w:val="uk-UA"/>
        </w:rPr>
        <w:t xml:space="preserve">-го, </w:t>
      </w:r>
      <w:r>
        <w:rPr>
          <w:rFonts w:eastAsia="TimesNewRoman"/>
          <w:lang w:val="uk-UA"/>
        </w:rPr>
        <w:t>7</w:t>
      </w:r>
      <w:r>
        <w:rPr>
          <w:rFonts w:eastAsia="TimesNewRoman"/>
          <w:lang w:val="uk-UA"/>
        </w:rPr>
        <w:t xml:space="preserve">-го, </w:t>
      </w:r>
      <w:r>
        <w:rPr>
          <w:rFonts w:eastAsia="TimesNewRoman"/>
          <w:lang w:val="uk-UA"/>
        </w:rPr>
        <w:t>1</w:t>
      </w:r>
      <w:r>
        <w:rPr>
          <w:rFonts w:eastAsia="TimesNewRoman"/>
          <w:lang w:val="uk-UA"/>
        </w:rPr>
        <w:t xml:space="preserve">5-го, </w:t>
      </w:r>
      <w:r>
        <w:rPr>
          <w:rFonts w:eastAsia="TimesNewRoman"/>
          <w:lang w:val="uk-UA"/>
        </w:rPr>
        <w:t>21</w:t>
      </w:r>
      <w:r>
        <w:rPr>
          <w:rFonts w:eastAsia="TimesNewRoman"/>
          <w:lang w:val="uk-UA"/>
        </w:rPr>
        <w:t xml:space="preserve">-го), потім обрано згладжування </w:t>
      </w:r>
      <w:r>
        <w:rPr>
          <w:rFonts w:eastAsia="TimesNewRoman"/>
          <w:lang w:val="uk-UA"/>
        </w:rPr>
        <w:t>3</w:t>
      </w:r>
      <w:r>
        <w:rPr>
          <w:rFonts w:eastAsia="TimesNewRoman"/>
          <w:lang w:val="uk-UA"/>
        </w:rPr>
        <w:t>-го порядку та повторено декілька разів (</w:t>
      </w:r>
      <w:r>
        <w:rPr>
          <w:rFonts w:eastAsia="TimesNewRoman"/>
          <w:lang w:val="uk-UA"/>
        </w:rPr>
        <w:t>1,2,3,5,10</w:t>
      </w:r>
      <w:r>
        <w:rPr>
          <w:rFonts w:eastAsia="TimesNewRoman"/>
          <w:lang w:val="uk-UA"/>
        </w:rPr>
        <w:t xml:space="preserve">). Нижче будуть надані графіки по кожному з них і наведені певні висновки. Всі енергії на графіках мають розмірність електрон-вольт. </w:t>
      </w:r>
    </w:p>
    <w:p w:rsidR="00483250" w:rsidRPr="00483250" w:rsidRDefault="00483250" w:rsidP="00483250">
      <w:pPr>
        <w:jc w:val="both"/>
        <w:rPr>
          <w:rFonts w:eastAsia="TimesNewRoman"/>
          <w:lang w:val="ru-RU"/>
        </w:rPr>
      </w:pPr>
      <w:r>
        <w:rPr>
          <w:rFonts w:eastAsia="TimesNewRoman"/>
          <w:lang w:val="uk-UA"/>
        </w:rPr>
        <w:t xml:space="preserve">Графік вхідних даних (побудований в </w:t>
      </w:r>
      <w:r>
        <w:rPr>
          <w:rFonts w:eastAsia="TimesNewRoman"/>
        </w:rPr>
        <w:t>Origin</w:t>
      </w:r>
      <w:r w:rsidRPr="00483250">
        <w:rPr>
          <w:rFonts w:eastAsia="TimesNewRoman"/>
          <w:lang w:val="ru-RU"/>
        </w:rPr>
        <w:t xml:space="preserve"> </w:t>
      </w:r>
      <w:r>
        <w:rPr>
          <w:rFonts w:eastAsia="TimesNewRoman"/>
          <w:lang w:val="ru-RU"/>
        </w:rPr>
        <w:t>8,5</w:t>
      </w:r>
      <w:r w:rsidRPr="00483250">
        <w:rPr>
          <w:rFonts w:eastAsia="TimesNewRoman"/>
          <w:lang w:val="ru-RU"/>
        </w:rPr>
        <w:t>):</w:t>
      </w:r>
    </w:p>
    <w:p w:rsidR="00483250" w:rsidRDefault="00483250" w:rsidP="00483250">
      <w:pPr>
        <w:jc w:val="both"/>
        <w:rPr>
          <w:rFonts w:eastAsia="TimesNewRoman"/>
        </w:rPr>
      </w:pPr>
      <w:r>
        <w:rPr>
          <w:rFonts w:eastAsia="TimesNewRoman"/>
          <w:noProof/>
          <w:lang w:val="ru-RU" w:eastAsia="ru-RU"/>
        </w:rPr>
        <w:drawing>
          <wp:anchor distT="0" distB="0" distL="114300" distR="114300" simplePos="0" relativeHeight="251658240" behindDoc="0" locked="0" layoutInCell="1" allowOverlap="1">
            <wp:simplePos x="902335" y="534035"/>
            <wp:positionH relativeFrom="margin">
              <wp:align>center</wp:align>
            </wp:positionH>
            <wp:positionV relativeFrom="margin">
              <wp:align>top</wp:align>
            </wp:positionV>
            <wp:extent cx="4820920" cy="3407410"/>
            <wp:effectExtent l="0" t="0" r="0" b="0"/>
            <wp:wrapSquare wrapText="bothSides"/>
            <wp:docPr id="21" name="Рисунок 21" descr="C:\Users\mrkiril\Desktop\3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mrkiril\Desktop\3_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20920" cy="3407410"/>
                    </a:xfrm>
                    <a:prstGeom prst="rect">
                      <a:avLst/>
                    </a:prstGeom>
                    <a:noFill/>
                    <a:ln>
                      <a:noFill/>
                    </a:ln>
                  </pic:spPr>
                </pic:pic>
              </a:graphicData>
            </a:graphic>
          </wp:anchor>
        </w:drawing>
      </w:r>
    </w:p>
    <w:p w:rsidR="00483250" w:rsidRDefault="00483250" w:rsidP="00483250">
      <w:pPr>
        <w:jc w:val="both"/>
        <w:rPr>
          <w:rFonts w:eastAsia="TimesNewRoman"/>
          <w:lang w:val="uk-UA"/>
        </w:rPr>
      </w:pPr>
    </w:p>
    <w:p w:rsidR="00483250" w:rsidRDefault="00483250" w:rsidP="00483250">
      <w:pPr>
        <w:jc w:val="both"/>
        <w:rPr>
          <w:rFonts w:eastAsia="TimesNewRoman"/>
          <w:lang w:val="uk-UA"/>
        </w:rPr>
      </w:pPr>
    </w:p>
    <w:p w:rsidR="00483250" w:rsidRDefault="00483250" w:rsidP="00483250">
      <w:pPr>
        <w:jc w:val="both"/>
        <w:rPr>
          <w:rFonts w:eastAsia="TimesNewRoman"/>
          <w:lang w:val="uk-UA"/>
        </w:rPr>
      </w:pPr>
    </w:p>
    <w:p w:rsidR="00483250" w:rsidRDefault="00483250" w:rsidP="00483250">
      <w:pPr>
        <w:jc w:val="both"/>
        <w:rPr>
          <w:rFonts w:eastAsia="TimesNewRoman"/>
          <w:lang w:val="uk-UA"/>
        </w:rPr>
      </w:pPr>
    </w:p>
    <w:p w:rsidR="00483250" w:rsidRDefault="00483250" w:rsidP="00483250">
      <w:pPr>
        <w:jc w:val="both"/>
        <w:rPr>
          <w:rFonts w:eastAsia="TimesNewRoman"/>
          <w:lang w:val="uk-UA"/>
        </w:rPr>
      </w:pPr>
    </w:p>
    <w:p w:rsidR="00483250" w:rsidRDefault="00483250" w:rsidP="00483250">
      <w:pPr>
        <w:jc w:val="both"/>
        <w:rPr>
          <w:rFonts w:eastAsia="TimesNewRoman"/>
          <w:lang w:val="uk-UA"/>
        </w:rPr>
      </w:pPr>
      <w:r>
        <w:rPr>
          <w:rFonts w:eastAsia="TimesNewRoman"/>
          <w:lang w:val="uk-UA"/>
        </w:rPr>
        <w:t>3</w:t>
      </w:r>
      <w:r w:rsidRPr="00483250">
        <w:rPr>
          <w:rFonts w:eastAsia="TimesNewRoman"/>
          <w:lang w:val="ru-RU"/>
        </w:rPr>
        <w:t>-</w:t>
      </w:r>
      <w:r>
        <w:rPr>
          <w:rFonts w:eastAsia="TimesNewRoman"/>
          <w:lang w:val="uk-UA"/>
        </w:rPr>
        <w:t>й порядок:</w:t>
      </w:r>
    </w:p>
    <w:p w:rsidR="00483250" w:rsidRDefault="00483250" w:rsidP="00483250">
      <w:pPr>
        <w:jc w:val="both"/>
        <w:rPr>
          <w:rFonts w:eastAsia="TimesNewRoman"/>
          <w:lang w:val="uk-UA"/>
        </w:rPr>
      </w:pPr>
      <w:r>
        <w:rPr>
          <w:rFonts w:eastAsia="TimesNewRoman"/>
          <w:noProof/>
          <w:lang w:val="ru-RU" w:eastAsia="ru-RU"/>
        </w:rPr>
        <w:drawing>
          <wp:anchor distT="0" distB="0" distL="114300" distR="114300" simplePos="0" relativeHeight="251660288" behindDoc="0" locked="0" layoutInCell="1" allowOverlap="1" wp14:anchorId="00C28CE3" wp14:editId="42A392D1">
            <wp:simplePos x="0" y="0"/>
            <wp:positionH relativeFrom="margin">
              <wp:posOffset>-45720</wp:posOffset>
            </wp:positionH>
            <wp:positionV relativeFrom="margin">
              <wp:posOffset>516255</wp:posOffset>
            </wp:positionV>
            <wp:extent cx="5842635" cy="4128135"/>
            <wp:effectExtent l="0" t="0" r="0" b="0"/>
            <wp:wrapSquare wrapText="bothSides"/>
            <wp:docPr id="23" name="Рисунок 23" descr="C:\Users\mrkiril\Desktop\3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mrkiril\Desktop\3_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42635" cy="412813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83250" w:rsidRDefault="00483250" w:rsidP="00483250">
      <w:pPr>
        <w:jc w:val="both"/>
        <w:rPr>
          <w:rFonts w:eastAsia="TimesNewRoman"/>
          <w:lang w:val="uk-UA"/>
        </w:rPr>
      </w:pPr>
      <w:r>
        <w:rPr>
          <w:rFonts w:eastAsia="TimesNewRoman"/>
          <w:lang w:val="uk-UA"/>
        </w:rPr>
        <w:t>7</w:t>
      </w:r>
      <w:r>
        <w:rPr>
          <w:rFonts w:eastAsia="TimesNewRoman"/>
          <w:lang w:val="uk-UA"/>
        </w:rPr>
        <w:t>-й порядок:</w:t>
      </w:r>
    </w:p>
    <w:p w:rsidR="00483250" w:rsidRDefault="00483250" w:rsidP="00483250">
      <w:pPr>
        <w:jc w:val="both"/>
        <w:rPr>
          <w:rFonts w:eastAsia="TimesNewRoman"/>
          <w:lang w:val="uk-UA"/>
        </w:rPr>
      </w:pPr>
      <w:r>
        <w:rPr>
          <w:rFonts w:eastAsia="TimesNewRoman"/>
          <w:noProof/>
          <w:lang w:val="ru-RU" w:eastAsia="ru-RU"/>
        </w:rPr>
        <w:drawing>
          <wp:anchor distT="0" distB="0" distL="114300" distR="114300" simplePos="0" relativeHeight="251659264" behindDoc="0" locked="0" layoutInCell="1" allowOverlap="1" wp14:anchorId="677D005B" wp14:editId="41838BA9">
            <wp:simplePos x="0" y="0"/>
            <wp:positionH relativeFrom="margin">
              <wp:posOffset>-116205</wp:posOffset>
            </wp:positionH>
            <wp:positionV relativeFrom="margin">
              <wp:posOffset>5124450</wp:posOffset>
            </wp:positionV>
            <wp:extent cx="5913755" cy="4178935"/>
            <wp:effectExtent l="0" t="0" r="0" b="0"/>
            <wp:wrapSquare wrapText="bothSides"/>
            <wp:docPr id="24" name="Рисунок 24" descr="C:\Users\mrkiril\Desktop\7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mrkiril\Desktop\7_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13755" cy="417893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483250" w:rsidRDefault="00483250" w:rsidP="00483250">
      <w:pPr>
        <w:jc w:val="both"/>
        <w:rPr>
          <w:rFonts w:eastAsia="TimesNewRoman"/>
          <w:lang w:val="uk-UA"/>
        </w:rPr>
      </w:pPr>
    </w:p>
    <w:p w:rsidR="00483250" w:rsidRDefault="00483250" w:rsidP="00483250">
      <w:pPr>
        <w:jc w:val="both"/>
        <w:rPr>
          <w:rFonts w:eastAsia="TimesNewRoman"/>
          <w:lang w:val="uk-UA"/>
        </w:rPr>
      </w:pPr>
    </w:p>
    <w:p w:rsidR="00483250" w:rsidRDefault="00483250" w:rsidP="00483250">
      <w:pPr>
        <w:jc w:val="both"/>
        <w:rPr>
          <w:rFonts w:eastAsia="TimesNewRoman"/>
          <w:lang w:val="uk-UA"/>
        </w:rPr>
      </w:pPr>
    </w:p>
    <w:p w:rsidR="00483250" w:rsidRDefault="00E829AE" w:rsidP="00483250">
      <w:pPr>
        <w:jc w:val="both"/>
        <w:rPr>
          <w:rFonts w:eastAsia="TimesNewRoman"/>
          <w:lang w:val="uk-UA"/>
        </w:rPr>
      </w:pPr>
      <w:r>
        <w:rPr>
          <w:rFonts w:eastAsia="TimesNewRoman"/>
          <w:noProof/>
          <w:lang w:val="ru-RU" w:eastAsia="ru-RU"/>
        </w:rPr>
        <w:drawing>
          <wp:anchor distT="0" distB="0" distL="114300" distR="114300" simplePos="0" relativeHeight="251663360" behindDoc="0" locked="0" layoutInCell="1" allowOverlap="1" wp14:anchorId="0DBA4EC6" wp14:editId="3F6CCCEF">
            <wp:simplePos x="0" y="0"/>
            <wp:positionH relativeFrom="margin">
              <wp:posOffset>-93345</wp:posOffset>
            </wp:positionH>
            <wp:positionV relativeFrom="margin">
              <wp:posOffset>721995</wp:posOffset>
            </wp:positionV>
            <wp:extent cx="5426710" cy="3835400"/>
            <wp:effectExtent l="0" t="0" r="0" b="0"/>
            <wp:wrapSquare wrapText="bothSides"/>
            <wp:docPr id="25" name="Рисунок 25" descr="C:\Users\mrkiril\Desktop\15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Users\mrkiril\Desktop\15_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26710" cy="3835400"/>
                    </a:xfrm>
                    <a:prstGeom prst="rect">
                      <a:avLst/>
                    </a:prstGeom>
                    <a:noFill/>
                    <a:ln>
                      <a:noFill/>
                    </a:ln>
                  </pic:spPr>
                </pic:pic>
              </a:graphicData>
            </a:graphic>
          </wp:anchor>
        </w:drawing>
      </w:r>
      <w:r w:rsidR="00483250">
        <w:rPr>
          <w:rFonts w:eastAsia="TimesNewRoman"/>
          <w:lang w:val="uk-UA"/>
        </w:rPr>
        <w:t>1</w:t>
      </w:r>
      <w:r w:rsidR="00483250">
        <w:rPr>
          <w:rFonts w:eastAsia="TimesNewRoman"/>
          <w:lang w:val="uk-UA"/>
        </w:rPr>
        <w:t>5-й порядок:</w:t>
      </w:r>
    </w:p>
    <w:p w:rsidR="00483250" w:rsidRDefault="00483250" w:rsidP="00483250">
      <w:pPr>
        <w:jc w:val="both"/>
        <w:rPr>
          <w:rFonts w:eastAsia="TimesNewRoman"/>
          <w:lang w:val="uk-UA"/>
        </w:rPr>
      </w:pPr>
      <w:r>
        <w:rPr>
          <w:rFonts w:eastAsia="TimesNewRoman"/>
          <w:lang w:val="uk-UA"/>
        </w:rPr>
        <w:t xml:space="preserve"> </w:t>
      </w:r>
    </w:p>
    <w:p w:rsidR="00483250" w:rsidRDefault="00483250" w:rsidP="00483250">
      <w:pPr>
        <w:jc w:val="both"/>
        <w:rPr>
          <w:rFonts w:eastAsia="TimesNewRoman"/>
          <w:lang w:val="uk-UA"/>
        </w:rPr>
      </w:pPr>
    </w:p>
    <w:p w:rsidR="00E829AE" w:rsidRDefault="00E829AE" w:rsidP="00483250">
      <w:pPr>
        <w:jc w:val="both"/>
        <w:rPr>
          <w:rFonts w:eastAsia="TimesNewRoman"/>
          <w:lang w:val="uk-UA"/>
        </w:rPr>
      </w:pPr>
    </w:p>
    <w:p w:rsidR="00E829AE" w:rsidRDefault="00E829AE" w:rsidP="00483250">
      <w:pPr>
        <w:jc w:val="both"/>
        <w:rPr>
          <w:rFonts w:eastAsia="TimesNewRoman"/>
          <w:lang w:val="uk-UA"/>
        </w:rPr>
      </w:pPr>
    </w:p>
    <w:p w:rsidR="00E829AE" w:rsidRDefault="00E829AE" w:rsidP="00483250">
      <w:pPr>
        <w:jc w:val="both"/>
        <w:rPr>
          <w:rFonts w:eastAsia="TimesNewRoman"/>
          <w:lang w:val="uk-UA"/>
        </w:rPr>
      </w:pPr>
    </w:p>
    <w:p w:rsidR="00E829AE" w:rsidRDefault="00E829AE" w:rsidP="00483250">
      <w:pPr>
        <w:jc w:val="both"/>
        <w:rPr>
          <w:rFonts w:eastAsia="TimesNewRoman"/>
          <w:lang w:val="uk-UA"/>
        </w:rPr>
      </w:pPr>
    </w:p>
    <w:p w:rsidR="00E829AE" w:rsidRDefault="00E829AE" w:rsidP="00483250">
      <w:pPr>
        <w:jc w:val="both"/>
        <w:rPr>
          <w:rFonts w:eastAsia="TimesNewRoman"/>
          <w:lang w:val="uk-UA"/>
        </w:rPr>
      </w:pPr>
    </w:p>
    <w:p w:rsidR="00E829AE" w:rsidRDefault="00E829AE" w:rsidP="00483250">
      <w:pPr>
        <w:jc w:val="both"/>
        <w:rPr>
          <w:rFonts w:eastAsia="TimesNewRoman"/>
          <w:lang w:val="uk-UA"/>
        </w:rPr>
      </w:pPr>
    </w:p>
    <w:p w:rsidR="00E829AE" w:rsidRDefault="00E829AE" w:rsidP="00483250">
      <w:pPr>
        <w:jc w:val="both"/>
        <w:rPr>
          <w:rFonts w:eastAsia="TimesNewRoman"/>
          <w:lang w:val="uk-UA"/>
        </w:rPr>
      </w:pPr>
    </w:p>
    <w:p w:rsidR="00E829AE" w:rsidRDefault="00E829AE" w:rsidP="00483250">
      <w:pPr>
        <w:jc w:val="both"/>
        <w:rPr>
          <w:rFonts w:eastAsia="TimesNewRoman"/>
          <w:lang w:val="uk-UA"/>
        </w:rPr>
      </w:pPr>
    </w:p>
    <w:p w:rsidR="00E829AE" w:rsidRDefault="00E829AE" w:rsidP="00483250">
      <w:pPr>
        <w:jc w:val="both"/>
        <w:rPr>
          <w:rFonts w:eastAsia="TimesNewRoman"/>
          <w:lang w:val="uk-UA"/>
        </w:rPr>
      </w:pPr>
    </w:p>
    <w:p w:rsidR="00E829AE" w:rsidRDefault="00E829AE" w:rsidP="00483250">
      <w:pPr>
        <w:jc w:val="both"/>
        <w:rPr>
          <w:rFonts w:eastAsia="TimesNewRoman"/>
          <w:lang w:val="uk-UA"/>
        </w:rPr>
      </w:pPr>
    </w:p>
    <w:p w:rsidR="00E829AE" w:rsidRDefault="00E829AE" w:rsidP="00483250">
      <w:pPr>
        <w:jc w:val="both"/>
        <w:rPr>
          <w:rFonts w:eastAsia="TimesNewRoman"/>
          <w:lang w:val="uk-UA"/>
        </w:rPr>
      </w:pPr>
    </w:p>
    <w:p w:rsidR="00E829AE" w:rsidRDefault="00E829AE" w:rsidP="00483250">
      <w:pPr>
        <w:jc w:val="both"/>
        <w:rPr>
          <w:rFonts w:eastAsia="TimesNewRoman"/>
          <w:lang w:val="uk-UA"/>
        </w:rPr>
      </w:pPr>
    </w:p>
    <w:p w:rsidR="00E829AE" w:rsidRDefault="00E829AE" w:rsidP="00483250">
      <w:pPr>
        <w:jc w:val="both"/>
        <w:rPr>
          <w:rFonts w:eastAsia="TimesNewRoman"/>
          <w:lang w:val="uk-UA"/>
        </w:rPr>
      </w:pPr>
    </w:p>
    <w:p w:rsidR="00E829AE" w:rsidRDefault="00E829AE" w:rsidP="00483250">
      <w:pPr>
        <w:jc w:val="both"/>
        <w:rPr>
          <w:rFonts w:eastAsia="TimesNewRoman"/>
          <w:lang w:val="uk-UA"/>
        </w:rPr>
      </w:pPr>
    </w:p>
    <w:p w:rsidR="00E829AE" w:rsidRDefault="00E829AE" w:rsidP="00483250">
      <w:pPr>
        <w:jc w:val="both"/>
        <w:rPr>
          <w:rFonts w:eastAsia="TimesNewRoman"/>
          <w:lang w:val="uk-UA"/>
        </w:rPr>
      </w:pPr>
    </w:p>
    <w:p w:rsidR="00E829AE" w:rsidRDefault="00E829AE" w:rsidP="00483250">
      <w:pPr>
        <w:jc w:val="both"/>
        <w:rPr>
          <w:rFonts w:eastAsia="TimesNewRoman"/>
          <w:lang w:val="uk-UA"/>
        </w:rPr>
      </w:pPr>
    </w:p>
    <w:p w:rsidR="00E829AE" w:rsidRDefault="00E829AE" w:rsidP="00483250">
      <w:pPr>
        <w:jc w:val="both"/>
        <w:rPr>
          <w:rFonts w:eastAsia="TimesNewRoman"/>
          <w:lang w:val="uk-UA"/>
        </w:rPr>
      </w:pPr>
    </w:p>
    <w:p w:rsidR="00E829AE" w:rsidRDefault="00E829AE" w:rsidP="00483250">
      <w:pPr>
        <w:jc w:val="both"/>
        <w:rPr>
          <w:rFonts w:eastAsia="TimesNewRoman"/>
          <w:lang w:val="uk-UA"/>
        </w:rPr>
      </w:pPr>
    </w:p>
    <w:p w:rsidR="00E829AE" w:rsidRDefault="00E829AE" w:rsidP="00483250">
      <w:pPr>
        <w:jc w:val="both"/>
        <w:rPr>
          <w:rFonts w:eastAsia="TimesNewRoman"/>
          <w:lang w:val="uk-UA"/>
        </w:rPr>
      </w:pPr>
    </w:p>
    <w:p w:rsidR="00E829AE" w:rsidRDefault="00E829AE" w:rsidP="00483250">
      <w:pPr>
        <w:jc w:val="both"/>
        <w:rPr>
          <w:rFonts w:eastAsia="TimesNewRoman"/>
          <w:lang w:val="uk-UA"/>
        </w:rPr>
      </w:pPr>
    </w:p>
    <w:p w:rsidR="00E829AE" w:rsidRDefault="00E829AE" w:rsidP="00483250">
      <w:pPr>
        <w:jc w:val="both"/>
        <w:rPr>
          <w:rFonts w:eastAsia="TimesNewRoman"/>
          <w:lang w:val="uk-UA"/>
        </w:rPr>
      </w:pPr>
    </w:p>
    <w:p w:rsidR="00483250" w:rsidRDefault="00483250" w:rsidP="00483250">
      <w:pPr>
        <w:jc w:val="both"/>
        <w:rPr>
          <w:rFonts w:eastAsia="TimesNewRoman"/>
          <w:lang w:val="uk-UA"/>
        </w:rPr>
      </w:pPr>
      <w:r>
        <w:rPr>
          <w:rFonts w:eastAsia="TimesNewRoman"/>
          <w:lang w:val="uk-UA"/>
        </w:rPr>
        <w:t>2</w:t>
      </w:r>
      <w:r>
        <w:rPr>
          <w:rFonts w:eastAsia="TimesNewRoman"/>
          <w:lang w:val="uk-UA"/>
        </w:rPr>
        <w:t>1</w:t>
      </w:r>
      <w:r>
        <w:rPr>
          <w:rFonts w:eastAsia="TimesNewRoman"/>
          <w:lang w:val="uk-UA"/>
        </w:rPr>
        <w:t>-й порядок:</w:t>
      </w:r>
    </w:p>
    <w:p w:rsidR="00483250" w:rsidRDefault="00483250" w:rsidP="00483250">
      <w:pPr>
        <w:jc w:val="both"/>
        <w:rPr>
          <w:rFonts w:eastAsia="TimesNewRoman"/>
          <w:lang w:val="uk-UA"/>
        </w:rPr>
      </w:pPr>
      <w:r>
        <w:rPr>
          <w:rFonts w:eastAsia="TimesNewRoman"/>
          <w:noProof/>
          <w:lang w:val="ru-RU" w:eastAsia="ru-RU"/>
        </w:rPr>
        <w:drawing>
          <wp:anchor distT="0" distB="0" distL="114300" distR="114300" simplePos="0" relativeHeight="251662336" behindDoc="0" locked="0" layoutInCell="1" allowOverlap="1" wp14:anchorId="00C24676" wp14:editId="3815C6AE">
            <wp:simplePos x="0" y="0"/>
            <wp:positionH relativeFrom="margin">
              <wp:posOffset>100330</wp:posOffset>
            </wp:positionH>
            <wp:positionV relativeFrom="margin">
              <wp:posOffset>5053330</wp:posOffset>
            </wp:positionV>
            <wp:extent cx="5779135" cy="4084955"/>
            <wp:effectExtent l="0" t="0" r="0" b="0"/>
            <wp:wrapSquare wrapText="bothSides"/>
            <wp:docPr id="26" name="Рисунок 26" descr="C:\Users\mrkiril\Desktop\21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C:\Users\mrkiril\Desktop\21_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79135" cy="408495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E829AE" w:rsidRDefault="00E829AE" w:rsidP="00483250">
      <w:pPr>
        <w:jc w:val="both"/>
        <w:rPr>
          <w:rFonts w:eastAsia="TimesNewRoman"/>
          <w:lang w:val="uk-UA"/>
        </w:rPr>
      </w:pPr>
    </w:p>
    <w:p w:rsidR="00483250" w:rsidRDefault="00E829AE" w:rsidP="00483250">
      <w:pPr>
        <w:jc w:val="both"/>
        <w:rPr>
          <w:rFonts w:eastAsia="TimesNewRoman"/>
          <w:lang w:val="uk-UA"/>
        </w:rPr>
      </w:pPr>
      <w:r>
        <w:rPr>
          <w:rFonts w:eastAsia="TimesNewRoman"/>
          <w:lang w:val="uk-UA"/>
        </w:rPr>
        <w:lastRenderedPageBreak/>
        <w:t>3</w:t>
      </w:r>
      <w:r w:rsidR="00483250">
        <w:rPr>
          <w:rFonts w:eastAsia="TimesNewRoman"/>
          <w:lang w:val="uk-UA"/>
        </w:rPr>
        <w:t>-й порядок, параметр – кількість ітерацій:</w:t>
      </w:r>
    </w:p>
    <w:p w:rsidR="00483250" w:rsidRPr="00E829AE" w:rsidRDefault="00E829AE" w:rsidP="00483250">
      <w:pPr>
        <w:jc w:val="both"/>
        <w:rPr>
          <w:rFonts w:eastAsia="TimesNewRoman"/>
          <w:lang w:val="uk-UA"/>
        </w:rPr>
      </w:pPr>
      <w:r>
        <w:rPr>
          <w:rFonts w:eastAsia="TimesNewRoman"/>
          <w:noProof/>
          <w:lang w:val="ru-RU" w:eastAsia="ru-RU"/>
        </w:rPr>
        <w:drawing>
          <wp:anchor distT="0" distB="0" distL="114300" distR="114300" simplePos="0" relativeHeight="251664384" behindDoc="0" locked="0" layoutInCell="1" allowOverlap="1" wp14:anchorId="30534B48" wp14:editId="067BC9AC">
            <wp:simplePos x="0" y="0"/>
            <wp:positionH relativeFrom="margin">
              <wp:posOffset>-165100</wp:posOffset>
            </wp:positionH>
            <wp:positionV relativeFrom="margin">
              <wp:posOffset>272415</wp:posOffset>
            </wp:positionV>
            <wp:extent cx="6115685" cy="4322445"/>
            <wp:effectExtent l="0" t="0" r="0" b="0"/>
            <wp:wrapSquare wrapText="bothSides"/>
            <wp:docPr id="27" name="Рисунок 27" descr="C:\Users\mrkiril\Desktop\Ітерації.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mrkiril\Desktop\Ітерації.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15685" cy="4322445"/>
                    </a:xfrm>
                    <a:prstGeom prst="rect">
                      <a:avLst/>
                    </a:prstGeom>
                    <a:noFill/>
                    <a:ln>
                      <a:noFill/>
                    </a:ln>
                  </pic:spPr>
                </pic:pic>
              </a:graphicData>
            </a:graphic>
          </wp:anchor>
        </w:drawing>
      </w:r>
    </w:p>
    <w:p w:rsidR="00483250" w:rsidRDefault="00483250" w:rsidP="00483250">
      <w:pPr>
        <w:jc w:val="both"/>
        <w:rPr>
          <w:rFonts w:eastAsia="TimesNewRoman"/>
          <w:b/>
          <w:lang w:val="uk-UA"/>
        </w:rPr>
      </w:pPr>
      <w:r>
        <w:rPr>
          <w:rFonts w:eastAsia="TimesNewRoman"/>
          <w:b/>
          <w:lang w:val="uk-UA"/>
        </w:rPr>
        <w:t>Висновки</w:t>
      </w:r>
    </w:p>
    <w:p w:rsidR="00483250" w:rsidRDefault="00483250" w:rsidP="00483250">
      <w:pPr>
        <w:jc w:val="both"/>
        <w:rPr>
          <w:rFonts w:eastAsia="TimesNewRoman"/>
          <w:lang w:val="uk-UA"/>
        </w:rPr>
      </w:pPr>
      <w:r>
        <w:rPr>
          <w:rFonts w:eastAsia="TimesNewRoman"/>
          <w:lang w:val="uk-UA"/>
        </w:rPr>
        <w:t xml:space="preserve">Завдяки узагальненню коду програми, була отримана можливість однією програмою зробити 5 представлених згладжувань вхідних даних різного порядку та 5 повторень одного </w:t>
      </w:r>
      <w:proofErr w:type="spellStart"/>
      <w:r>
        <w:rPr>
          <w:rFonts w:eastAsia="TimesNewRoman"/>
          <w:lang w:val="uk-UA"/>
        </w:rPr>
        <w:t>пордяку</w:t>
      </w:r>
      <w:proofErr w:type="spellEnd"/>
      <w:r>
        <w:rPr>
          <w:rFonts w:eastAsia="TimesNewRoman"/>
          <w:lang w:val="uk-UA"/>
        </w:rPr>
        <w:t xml:space="preserve">. Аналізуючи ці данні, можна побачити, що, наприклад, гострий мінімум, що спостерігається на вхідних даних стає все ширшим та має меншу амплітуду зі збільшенням порядку згладжування. В загальному вся крива максимально наближається до прямої ліні. Тобто якщо ми візьмемо згладжування по нескінченній кількості точок, то ми отримаємо пряму вздовж нуля. Варто зазначити про недолік, який спостерігається на графіках. Задля знаходження згладженого значення якоїсь точки, необхідно знати значення її </w:t>
      </w:r>
      <w:r>
        <w:rPr>
          <w:rFonts w:eastAsia="TimesNewRoman"/>
        </w:rPr>
        <w:t>k</w:t>
      </w:r>
      <w:r w:rsidRPr="00483250">
        <w:rPr>
          <w:rFonts w:eastAsia="TimesNewRoman"/>
          <w:lang w:val="ru-RU"/>
        </w:rPr>
        <w:t xml:space="preserve"> </w:t>
      </w:r>
      <w:r>
        <w:rPr>
          <w:rFonts w:eastAsia="TimesNewRoman"/>
          <w:lang w:val="uk-UA"/>
        </w:rPr>
        <w:t xml:space="preserve">сусідів (де </w:t>
      </w:r>
      <w:r>
        <w:rPr>
          <w:rFonts w:eastAsia="TimesNewRoman"/>
        </w:rPr>
        <w:t>k</w:t>
      </w:r>
      <w:r>
        <w:rPr>
          <w:rFonts w:eastAsia="TimesNewRoman"/>
          <w:lang w:val="uk-UA"/>
        </w:rPr>
        <w:t xml:space="preserve"> – порядок згладжування)  справа та зліва. У випадку скінченного масиву значень, перші та останні </w:t>
      </w:r>
      <w:r>
        <w:rPr>
          <w:rFonts w:eastAsia="TimesNewRoman"/>
        </w:rPr>
        <w:t>k</w:t>
      </w:r>
      <w:r w:rsidRPr="00483250">
        <w:rPr>
          <w:rFonts w:eastAsia="TimesNewRoman"/>
          <w:lang w:val="ru-RU"/>
        </w:rPr>
        <w:t xml:space="preserve"> </w:t>
      </w:r>
      <w:r>
        <w:rPr>
          <w:rFonts w:eastAsia="TimesNewRoman"/>
          <w:lang w:val="uk-UA"/>
        </w:rPr>
        <w:t xml:space="preserve">елементів не можуть бути згладжені коректно. По цій причині, першим </w:t>
      </w:r>
      <w:r>
        <w:rPr>
          <w:rFonts w:eastAsia="TimesNewRoman"/>
        </w:rPr>
        <w:t>k</w:t>
      </w:r>
      <w:r>
        <w:rPr>
          <w:rFonts w:eastAsia="TimesNewRoman"/>
          <w:lang w:val="uk-UA"/>
        </w:rPr>
        <w:t xml:space="preserve"> значенням вихідного масиву даних надавались значення вхідного. Це спостерігається на графіках у вигляді певного різкого обриву справа та зліва, і цей ефект тим більше виражений, чим більше число </w:t>
      </w:r>
      <w:r>
        <w:rPr>
          <w:rFonts w:eastAsia="TimesNewRoman"/>
        </w:rPr>
        <w:t>k</w:t>
      </w:r>
      <w:r w:rsidRPr="00352488">
        <w:rPr>
          <w:rFonts w:eastAsia="TimesNewRoman"/>
          <w:lang w:val="uk-UA"/>
        </w:rPr>
        <w:t>.</w:t>
      </w:r>
      <w:r>
        <w:rPr>
          <w:rFonts w:eastAsia="TimesNewRoman"/>
          <w:lang w:val="uk-UA"/>
        </w:rPr>
        <w:t xml:space="preserve"> Обійти цей недолік можна, відразу роблячи таку кількість вимірів з розрахунком, що частина з них буде відкинута, а частина згладжена. Найкращим порядком є другий порядок: дає гарне згладжування вхідних даних, майже не спотворюючи їх. Якщо, обравши другий порядок, провести декілька повторень операції, то можна зробити висновок, що найкращий графік має залежність, якщо повторити один або два рази. До речі, з графіку видно, що чим більше повторень згладжування, тим ближче наш графік до прямої вздовж нуля.</w:t>
      </w:r>
    </w:p>
    <w:p w:rsidR="00483250" w:rsidRDefault="00483250" w:rsidP="00483250">
      <w:pPr>
        <w:jc w:val="center"/>
        <w:rPr>
          <w:rFonts w:eastAsia="TimesNewRoman"/>
          <w:lang w:val="uk-UA"/>
        </w:rPr>
      </w:pPr>
      <w:r>
        <w:rPr>
          <w:rFonts w:eastAsia="TimesNewRoman"/>
          <w:b/>
          <w:lang w:val="uk-UA"/>
        </w:rPr>
        <w:t>Частина 2</w:t>
      </w:r>
    </w:p>
    <w:p w:rsidR="00483250" w:rsidRPr="00D22F09" w:rsidRDefault="00483250" w:rsidP="00483250">
      <w:pPr>
        <w:ind w:left="284" w:hanging="284"/>
        <w:jc w:val="both"/>
        <w:rPr>
          <w:lang w:val="uk-UA"/>
        </w:rPr>
      </w:pPr>
      <w:r w:rsidRPr="000A3DE9">
        <w:rPr>
          <w:rFonts w:eastAsia="TimesNewRoman"/>
          <w:b/>
          <w:lang w:val="uk-UA"/>
        </w:rPr>
        <w:t xml:space="preserve">Завдання: </w:t>
      </w:r>
      <w:r w:rsidRPr="00D22F09">
        <w:rPr>
          <w:lang w:val="uk-UA"/>
        </w:rPr>
        <w:t xml:space="preserve">Написати програму, що читає з диску файл TEST.DAT, та знаходить інтеграл від спектру (зауважимо, що вхідні дані - це електронний спектр у вигляді </w:t>
      </w:r>
      <w:proofErr w:type="spellStart"/>
      <w:r w:rsidRPr="00D22F09">
        <w:rPr>
          <w:i/>
          <w:lang w:val="uk-UA"/>
        </w:rPr>
        <w:t>dN</w:t>
      </w:r>
      <w:proofErr w:type="spellEnd"/>
      <w:r w:rsidRPr="00D22F09">
        <w:rPr>
          <w:i/>
          <w:lang w:val="uk-UA"/>
        </w:rPr>
        <w:t>/</w:t>
      </w:r>
      <w:proofErr w:type="spellStart"/>
      <w:r w:rsidRPr="00D22F09">
        <w:rPr>
          <w:i/>
          <w:lang w:val="uk-UA"/>
        </w:rPr>
        <w:t>dE</w:t>
      </w:r>
      <w:proofErr w:type="spellEnd"/>
      <w:r w:rsidRPr="00D22F09">
        <w:rPr>
          <w:lang w:val="uk-UA"/>
        </w:rPr>
        <w:t xml:space="preserve">, тому на виході ми повинні одержати розподіл </w:t>
      </w:r>
      <w:r w:rsidRPr="00D22F09">
        <w:rPr>
          <w:i/>
          <w:lang w:val="uk-UA"/>
        </w:rPr>
        <w:t>N(E)</w:t>
      </w:r>
      <w:r w:rsidRPr="00D22F09">
        <w:rPr>
          <w:lang w:val="uk-UA"/>
        </w:rPr>
        <w:t xml:space="preserve">). Записати дані в вихідний файл TEST1.DAT. Інтегрування </w:t>
      </w:r>
      <w:proofErr w:type="spellStart"/>
      <w:r w:rsidRPr="00D22F09">
        <w:rPr>
          <w:lang w:val="uk-UA"/>
        </w:rPr>
        <w:t>можно</w:t>
      </w:r>
      <w:proofErr w:type="spellEnd"/>
      <w:r w:rsidRPr="00D22F09">
        <w:rPr>
          <w:lang w:val="uk-UA"/>
        </w:rPr>
        <w:t xml:space="preserve"> провадити за методом трапецій. Наприклад, якщо треба обрахувати інтеграл від функції </w:t>
      </w:r>
      <w:r w:rsidRPr="00D22F09">
        <w:rPr>
          <w:i/>
          <w:lang w:val="uk-UA"/>
        </w:rPr>
        <w:t>f(E)</w:t>
      </w:r>
      <w:r w:rsidRPr="00D22F09">
        <w:rPr>
          <w:lang w:val="uk-UA"/>
        </w:rPr>
        <w:t xml:space="preserve"> </w:t>
      </w:r>
      <w:r w:rsidRPr="00D22F09">
        <w:rPr>
          <w:position w:val="-20"/>
          <w:lang w:val="uk-UA"/>
        </w:rPr>
        <w:object w:dxaOrig="1900" w:dyaOrig="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26.2pt" o:ole="">
            <v:imagedata r:id="rId13" o:title=""/>
          </v:shape>
          <o:OLEObject Type="Embed" ProgID="Equation.2" ShapeID="_x0000_i1025" DrawAspect="Content" ObjectID="_1494287222" r:id="rId14"/>
        </w:object>
      </w:r>
      <w:r w:rsidRPr="00D22F09">
        <w:rPr>
          <w:lang w:val="uk-UA"/>
        </w:rPr>
        <w:t xml:space="preserve"> за методом трапецій, ми робимо так:</w:t>
      </w:r>
    </w:p>
    <w:p w:rsidR="00483250" w:rsidRPr="00D22F09" w:rsidRDefault="00483250" w:rsidP="00483250">
      <w:pPr>
        <w:ind w:left="284" w:hanging="284"/>
        <w:jc w:val="both"/>
        <w:rPr>
          <w:lang w:val="uk-UA"/>
        </w:rPr>
      </w:pPr>
      <w:r w:rsidRPr="00D22F09">
        <w:rPr>
          <w:lang w:val="uk-UA"/>
        </w:rPr>
        <w:lastRenderedPageBreak/>
        <w:tab/>
      </w:r>
      <w:r w:rsidRPr="00D22F09">
        <w:rPr>
          <w:position w:val="-46"/>
          <w:lang w:val="uk-UA"/>
        </w:rPr>
        <w:object w:dxaOrig="4060" w:dyaOrig="1060">
          <v:shape id="_x0000_i1026" type="#_x0000_t75" style="width:203.85pt;height:53.3pt" o:ole="">
            <v:imagedata r:id="rId15" o:title=""/>
          </v:shape>
          <o:OLEObject Type="Embed" ProgID="Equation.2" ShapeID="_x0000_i1026" DrawAspect="Content" ObjectID="_1494287223" r:id="rId16"/>
        </w:object>
      </w:r>
    </w:p>
    <w:p w:rsidR="00483250" w:rsidRDefault="00483250" w:rsidP="00483250">
      <w:pPr>
        <w:ind w:left="284" w:hanging="284"/>
        <w:jc w:val="both"/>
        <w:rPr>
          <w:lang w:val="uk-UA"/>
        </w:rPr>
      </w:pPr>
      <w:r w:rsidRPr="00D22F09">
        <w:rPr>
          <w:lang w:val="uk-UA"/>
        </w:rPr>
        <w:tab/>
        <w:t xml:space="preserve">для всіх точок спектру </w:t>
      </w:r>
      <w:r w:rsidRPr="00D22F09">
        <w:rPr>
          <w:i/>
          <w:lang w:val="uk-UA"/>
        </w:rPr>
        <w:t>i</w:t>
      </w:r>
      <w:r w:rsidRPr="00D22F09">
        <w:rPr>
          <w:lang w:val="uk-UA"/>
        </w:rPr>
        <w:t xml:space="preserve"> , причому вважається, що нумерація точок починається з одиниці. Тут </w:t>
      </w:r>
      <w:r w:rsidRPr="00D22F09">
        <w:rPr>
          <w:i/>
          <w:lang w:val="uk-UA"/>
        </w:rPr>
        <w:t>h</w:t>
      </w:r>
      <w:r w:rsidRPr="00D22F09">
        <w:rPr>
          <w:lang w:val="uk-UA"/>
        </w:rPr>
        <w:t xml:space="preserve"> — шаг в спектрі.</w:t>
      </w:r>
    </w:p>
    <w:p w:rsidR="00483250" w:rsidRDefault="00483250" w:rsidP="00483250">
      <w:pPr>
        <w:ind w:left="284" w:hanging="284"/>
        <w:jc w:val="both"/>
        <w:rPr>
          <w:rFonts w:ascii="Courier New" w:hAnsi="Courier New" w:cs="Courier New"/>
          <w:sz w:val="20"/>
          <w:lang w:val="uk-UA"/>
        </w:rPr>
      </w:pPr>
    </w:p>
    <w:p w:rsidR="00483250" w:rsidRDefault="00483250" w:rsidP="00483250">
      <w:pPr>
        <w:jc w:val="both"/>
        <w:rPr>
          <w:lang w:val="uk-UA"/>
        </w:rPr>
      </w:pPr>
      <w:r>
        <w:rPr>
          <w:b/>
          <w:lang w:val="uk-UA"/>
        </w:rPr>
        <w:t>Результати роботи</w:t>
      </w:r>
    </w:p>
    <w:p w:rsidR="00483250" w:rsidRDefault="00483250" w:rsidP="00483250">
      <w:pPr>
        <w:jc w:val="both"/>
        <w:rPr>
          <w:lang w:val="uk-UA"/>
        </w:rPr>
      </w:pPr>
      <w:r>
        <w:rPr>
          <w:lang w:val="uk-UA"/>
        </w:rPr>
        <w:t>Вхідні дані</w:t>
      </w:r>
    </w:p>
    <w:p w:rsidR="00483250" w:rsidRPr="00A27EC8" w:rsidRDefault="00A27148" w:rsidP="00483250">
      <w:pPr>
        <w:jc w:val="both"/>
        <w:rPr>
          <w:lang w:val="uk-UA"/>
        </w:rPr>
      </w:pPr>
      <w:r>
        <w:rPr>
          <w:noProof/>
          <w:lang w:val="ru-RU" w:eastAsia="ru-RU"/>
        </w:rPr>
        <w:drawing>
          <wp:anchor distT="0" distB="0" distL="114300" distR="114300" simplePos="0" relativeHeight="251666432" behindDoc="0" locked="0" layoutInCell="1" allowOverlap="1" wp14:anchorId="131647AF" wp14:editId="58C8C4C9">
            <wp:simplePos x="0" y="0"/>
            <wp:positionH relativeFrom="margin">
              <wp:posOffset>-32385</wp:posOffset>
            </wp:positionH>
            <wp:positionV relativeFrom="margin">
              <wp:posOffset>1652270</wp:posOffset>
            </wp:positionV>
            <wp:extent cx="5260340" cy="3717925"/>
            <wp:effectExtent l="0" t="0" r="0" b="0"/>
            <wp:wrapSquare wrapText="bothSides"/>
            <wp:docPr id="29" name="Рисунок 29" descr="C:\Users\mrkiril\Desktop\Fir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mrkiril\Desktop\First.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60340" cy="3717925"/>
                    </a:xfrm>
                    <a:prstGeom prst="rect">
                      <a:avLst/>
                    </a:prstGeom>
                    <a:noFill/>
                    <a:ln>
                      <a:noFill/>
                    </a:ln>
                  </pic:spPr>
                </pic:pic>
              </a:graphicData>
            </a:graphic>
          </wp:anchor>
        </w:drawing>
      </w:r>
    </w:p>
    <w:p w:rsidR="00A27148" w:rsidRDefault="00A27148" w:rsidP="00483250">
      <w:pPr>
        <w:jc w:val="both"/>
        <w:rPr>
          <w:rFonts w:eastAsia="TimesNewRoman"/>
          <w:lang w:val="uk-UA"/>
        </w:rPr>
      </w:pPr>
    </w:p>
    <w:p w:rsidR="00A27148" w:rsidRDefault="00A27148" w:rsidP="00483250">
      <w:pPr>
        <w:jc w:val="both"/>
        <w:rPr>
          <w:rFonts w:eastAsia="TimesNewRoman"/>
          <w:lang w:val="uk-UA"/>
        </w:rPr>
      </w:pPr>
    </w:p>
    <w:p w:rsidR="00A27148" w:rsidRDefault="00A27148" w:rsidP="00483250">
      <w:pPr>
        <w:jc w:val="both"/>
        <w:rPr>
          <w:rFonts w:eastAsia="TimesNewRoman"/>
          <w:lang w:val="uk-UA"/>
        </w:rPr>
      </w:pPr>
    </w:p>
    <w:p w:rsidR="00A27148" w:rsidRDefault="00A27148" w:rsidP="00483250">
      <w:pPr>
        <w:jc w:val="both"/>
        <w:rPr>
          <w:rFonts w:eastAsia="TimesNewRoman"/>
          <w:lang w:val="uk-UA"/>
        </w:rPr>
      </w:pPr>
    </w:p>
    <w:p w:rsidR="00A27148" w:rsidRDefault="00A27148" w:rsidP="00483250">
      <w:pPr>
        <w:jc w:val="both"/>
        <w:rPr>
          <w:rFonts w:eastAsia="TimesNewRoman"/>
          <w:lang w:val="uk-UA"/>
        </w:rPr>
      </w:pPr>
    </w:p>
    <w:p w:rsidR="00A27148" w:rsidRDefault="00A27148" w:rsidP="00483250">
      <w:pPr>
        <w:jc w:val="both"/>
        <w:rPr>
          <w:rFonts w:eastAsia="TimesNewRoman"/>
          <w:lang w:val="uk-UA"/>
        </w:rPr>
      </w:pPr>
    </w:p>
    <w:p w:rsidR="00A27148" w:rsidRDefault="00A27148" w:rsidP="00483250">
      <w:pPr>
        <w:jc w:val="both"/>
        <w:rPr>
          <w:rFonts w:eastAsia="TimesNewRoman"/>
          <w:lang w:val="uk-UA"/>
        </w:rPr>
      </w:pPr>
    </w:p>
    <w:p w:rsidR="00A27148" w:rsidRDefault="00A27148" w:rsidP="00483250">
      <w:pPr>
        <w:jc w:val="both"/>
        <w:rPr>
          <w:rFonts w:eastAsia="TimesNewRoman"/>
          <w:lang w:val="uk-UA"/>
        </w:rPr>
      </w:pPr>
    </w:p>
    <w:p w:rsidR="00A27148" w:rsidRDefault="00A27148" w:rsidP="00483250">
      <w:pPr>
        <w:jc w:val="both"/>
        <w:rPr>
          <w:rFonts w:eastAsia="TimesNewRoman"/>
          <w:lang w:val="uk-UA"/>
        </w:rPr>
      </w:pPr>
    </w:p>
    <w:p w:rsidR="00A27148" w:rsidRDefault="00A27148" w:rsidP="00483250">
      <w:pPr>
        <w:jc w:val="both"/>
        <w:rPr>
          <w:rFonts w:eastAsia="TimesNewRoman"/>
          <w:lang w:val="uk-UA"/>
        </w:rPr>
      </w:pPr>
    </w:p>
    <w:p w:rsidR="00A27148" w:rsidRDefault="00A27148" w:rsidP="00483250">
      <w:pPr>
        <w:jc w:val="both"/>
        <w:rPr>
          <w:rFonts w:eastAsia="TimesNewRoman"/>
          <w:lang w:val="uk-UA"/>
        </w:rPr>
      </w:pPr>
    </w:p>
    <w:p w:rsidR="00A27148" w:rsidRDefault="00A27148" w:rsidP="00483250">
      <w:pPr>
        <w:jc w:val="both"/>
        <w:rPr>
          <w:rFonts w:eastAsia="TimesNewRoman"/>
          <w:lang w:val="uk-UA"/>
        </w:rPr>
      </w:pPr>
    </w:p>
    <w:p w:rsidR="00A27148" w:rsidRDefault="00A27148" w:rsidP="00483250">
      <w:pPr>
        <w:jc w:val="both"/>
        <w:rPr>
          <w:rFonts w:eastAsia="TimesNewRoman"/>
          <w:lang w:val="uk-UA"/>
        </w:rPr>
      </w:pPr>
    </w:p>
    <w:p w:rsidR="00A27148" w:rsidRDefault="00A27148" w:rsidP="00483250">
      <w:pPr>
        <w:jc w:val="both"/>
        <w:rPr>
          <w:rFonts w:eastAsia="TimesNewRoman"/>
          <w:lang w:val="uk-UA"/>
        </w:rPr>
      </w:pPr>
    </w:p>
    <w:p w:rsidR="00A27148" w:rsidRDefault="00A27148" w:rsidP="00483250">
      <w:pPr>
        <w:jc w:val="both"/>
        <w:rPr>
          <w:rFonts w:eastAsia="TimesNewRoman"/>
          <w:lang w:val="uk-UA"/>
        </w:rPr>
      </w:pPr>
    </w:p>
    <w:p w:rsidR="00A27148" w:rsidRDefault="00A27148" w:rsidP="00483250">
      <w:pPr>
        <w:jc w:val="both"/>
        <w:rPr>
          <w:rFonts w:eastAsia="TimesNewRoman"/>
          <w:lang w:val="uk-UA"/>
        </w:rPr>
      </w:pPr>
    </w:p>
    <w:p w:rsidR="00A27148" w:rsidRDefault="00A27148" w:rsidP="00483250">
      <w:pPr>
        <w:jc w:val="both"/>
        <w:rPr>
          <w:rFonts w:eastAsia="TimesNewRoman"/>
          <w:lang w:val="uk-UA"/>
        </w:rPr>
      </w:pPr>
    </w:p>
    <w:p w:rsidR="00A27148" w:rsidRDefault="00A27148" w:rsidP="00483250">
      <w:pPr>
        <w:jc w:val="both"/>
        <w:rPr>
          <w:rFonts w:eastAsia="TimesNewRoman"/>
          <w:lang w:val="uk-UA"/>
        </w:rPr>
      </w:pPr>
    </w:p>
    <w:p w:rsidR="00A27148" w:rsidRDefault="00A27148" w:rsidP="00483250">
      <w:pPr>
        <w:jc w:val="both"/>
        <w:rPr>
          <w:rFonts w:eastAsia="TimesNewRoman"/>
          <w:lang w:val="uk-UA"/>
        </w:rPr>
      </w:pPr>
    </w:p>
    <w:p w:rsidR="00A27148" w:rsidRDefault="00A27148" w:rsidP="00483250">
      <w:pPr>
        <w:jc w:val="both"/>
        <w:rPr>
          <w:rFonts w:eastAsia="TimesNewRoman"/>
          <w:lang w:val="uk-UA"/>
        </w:rPr>
      </w:pPr>
    </w:p>
    <w:p w:rsidR="00A27148" w:rsidRDefault="00A27148" w:rsidP="00483250">
      <w:pPr>
        <w:jc w:val="both"/>
        <w:rPr>
          <w:rFonts w:eastAsia="TimesNewRoman"/>
          <w:lang w:val="uk-UA"/>
        </w:rPr>
      </w:pPr>
    </w:p>
    <w:p w:rsidR="00483250" w:rsidRDefault="00483250" w:rsidP="00483250">
      <w:pPr>
        <w:jc w:val="both"/>
        <w:rPr>
          <w:rFonts w:eastAsia="TimesNewRoman"/>
          <w:lang w:val="uk-UA"/>
        </w:rPr>
      </w:pPr>
      <w:r>
        <w:rPr>
          <w:rFonts w:eastAsia="TimesNewRoman"/>
          <w:lang w:val="uk-UA"/>
        </w:rPr>
        <w:t>Інтегровані дані</w:t>
      </w:r>
    </w:p>
    <w:p w:rsidR="00483250" w:rsidRDefault="00A27148" w:rsidP="00483250">
      <w:pPr>
        <w:jc w:val="both"/>
        <w:rPr>
          <w:rFonts w:eastAsia="TimesNewRoman"/>
          <w:noProof/>
          <w:lang w:val="uk-UA" w:eastAsia="ru-RU"/>
        </w:rPr>
      </w:pPr>
      <w:r>
        <w:rPr>
          <w:rFonts w:eastAsia="TimesNewRoman"/>
          <w:noProof/>
          <w:lang w:val="ru-RU" w:eastAsia="ru-RU"/>
        </w:rPr>
        <w:drawing>
          <wp:anchor distT="0" distB="0" distL="114300" distR="114300" simplePos="0" relativeHeight="251665408" behindDoc="0" locked="0" layoutInCell="1" allowOverlap="1" wp14:anchorId="6FA1D487" wp14:editId="2E63331C">
            <wp:simplePos x="0" y="0"/>
            <wp:positionH relativeFrom="margin">
              <wp:posOffset>203835</wp:posOffset>
            </wp:positionH>
            <wp:positionV relativeFrom="margin">
              <wp:posOffset>5674995</wp:posOffset>
            </wp:positionV>
            <wp:extent cx="5427345" cy="3835400"/>
            <wp:effectExtent l="0" t="0" r="0" b="0"/>
            <wp:wrapSquare wrapText="bothSides"/>
            <wp:docPr id="30" name="Рисунок 30" descr="C:\Users\mrkiril\Desktop\Integr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C:\Users\mrkiril\Desktop\Integral.jp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27345" cy="38354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A27148" w:rsidRDefault="00A27148" w:rsidP="00483250">
      <w:pPr>
        <w:jc w:val="both"/>
        <w:rPr>
          <w:rFonts w:eastAsia="TimesNewRoman"/>
          <w:noProof/>
          <w:lang w:val="uk-UA" w:eastAsia="ru-RU"/>
        </w:rPr>
      </w:pPr>
    </w:p>
    <w:p w:rsidR="00A27148" w:rsidRDefault="00A27148" w:rsidP="00483250">
      <w:pPr>
        <w:jc w:val="both"/>
        <w:rPr>
          <w:rFonts w:eastAsia="TimesNewRoman"/>
          <w:noProof/>
          <w:lang w:val="uk-UA" w:eastAsia="ru-RU"/>
        </w:rPr>
      </w:pPr>
    </w:p>
    <w:p w:rsidR="00A27148" w:rsidRDefault="00A27148" w:rsidP="00483250">
      <w:pPr>
        <w:jc w:val="both"/>
        <w:rPr>
          <w:rFonts w:eastAsia="TimesNewRoman"/>
          <w:noProof/>
          <w:lang w:val="uk-UA" w:eastAsia="ru-RU"/>
        </w:rPr>
      </w:pPr>
      <w:bookmarkStart w:id="0" w:name="_GoBack"/>
      <w:bookmarkEnd w:id="0"/>
    </w:p>
    <w:p w:rsidR="00A27148" w:rsidRDefault="00A27148" w:rsidP="00483250">
      <w:pPr>
        <w:jc w:val="both"/>
        <w:rPr>
          <w:rFonts w:eastAsia="TimesNewRoman"/>
          <w:noProof/>
          <w:lang w:val="uk-UA" w:eastAsia="ru-RU"/>
        </w:rPr>
      </w:pPr>
    </w:p>
    <w:p w:rsidR="00A27148" w:rsidRDefault="00A27148" w:rsidP="00483250">
      <w:pPr>
        <w:jc w:val="both"/>
        <w:rPr>
          <w:rFonts w:eastAsia="TimesNewRoman"/>
          <w:noProof/>
          <w:lang w:val="uk-UA" w:eastAsia="ru-RU"/>
        </w:rPr>
      </w:pPr>
    </w:p>
    <w:p w:rsidR="00A27148" w:rsidRDefault="00A27148" w:rsidP="00483250">
      <w:pPr>
        <w:jc w:val="both"/>
        <w:rPr>
          <w:rFonts w:eastAsia="TimesNewRoman"/>
          <w:noProof/>
          <w:lang w:val="uk-UA" w:eastAsia="ru-RU"/>
        </w:rPr>
      </w:pPr>
    </w:p>
    <w:p w:rsidR="00A27148" w:rsidRDefault="00A27148" w:rsidP="00483250">
      <w:pPr>
        <w:jc w:val="both"/>
        <w:rPr>
          <w:rFonts w:eastAsia="TimesNewRoman"/>
          <w:noProof/>
          <w:lang w:val="uk-UA" w:eastAsia="ru-RU"/>
        </w:rPr>
      </w:pPr>
    </w:p>
    <w:p w:rsidR="00A27148" w:rsidRDefault="00A27148" w:rsidP="00483250">
      <w:pPr>
        <w:jc w:val="both"/>
        <w:rPr>
          <w:rFonts w:eastAsia="TimesNewRoman"/>
          <w:noProof/>
          <w:lang w:val="uk-UA" w:eastAsia="ru-RU"/>
        </w:rPr>
      </w:pPr>
    </w:p>
    <w:p w:rsidR="00A27148" w:rsidRDefault="00A27148" w:rsidP="00483250">
      <w:pPr>
        <w:jc w:val="both"/>
        <w:rPr>
          <w:rFonts w:eastAsia="TimesNewRoman"/>
          <w:noProof/>
          <w:lang w:val="uk-UA" w:eastAsia="ru-RU"/>
        </w:rPr>
      </w:pPr>
    </w:p>
    <w:p w:rsidR="00A27148" w:rsidRDefault="00A27148" w:rsidP="00483250">
      <w:pPr>
        <w:jc w:val="both"/>
        <w:rPr>
          <w:rFonts w:eastAsia="TimesNewRoman"/>
          <w:noProof/>
          <w:lang w:val="uk-UA" w:eastAsia="ru-RU"/>
        </w:rPr>
      </w:pPr>
    </w:p>
    <w:p w:rsidR="00A27148" w:rsidRDefault="00A27148" w:rsidP="00483250">
      <w:pPr>
        <w:jc w:val="both"/>
        <w:rPr>
          <w:rFonts w:eastAsia="TimesNewRoman"/>
          <w:noProof/>
          <w:lang w:val="uk-UA" w:eastAsia="ru-RU"/>
        </w:rPr>
      </w:pPr>
    </w:p>
    <w:p w:rsidR="00A27148" w:rsidRDefault="00A27148" w:rsidP="00483250">
      <w:pPr>
        <w:jc w:val="both"/>
        <w:rPr>
          <w:rFonts w:eastAsia="TimesNewRoman"/>
          <w:noProof/>
          <w:lang w:val="uk-UA" w:eastAsia="ru-RU"/>
        </w:rPr>
      </w:pPr>
    </w:p>
    <w:p w:rsidR="00A27148" w:rsidRDefault="00A27148" w:rsidP="00483250">
      <w:pPr>
        <w:jc w:val="both"/>
        <w:rPr>
          <w:rFonts w:eastAsia="TimesNewRoman"/>
          <w:noProof/>
          <w:lang w:val="uk-UA" w:eastAsia="ru-RU"/>
        </w:rPr>
      </w:pPr>
    </w:p>
    <w:p w:rsidR="00A27148" w:rsidRDefault="00A27148" w:rsidP="00483250">
      <w:pPr>
        <w:jc w:val="both"/>
        <w:rPr>
          <w:rFonts w:eastAsia="TimesNewRoman"/>
          <w:noProof/>
          <w:lang w:val="uk-UA" w:eastAsia="ru-RU"/>
        </w:rPr>
      </w:pPr>
    </w:p>
    <w:p w:rsidR="00A27148" w:rsidRDefault="00A27148" w:rsidP="00483250">
      <w:pPr>
        <w:jc w:val="both"/>
        <w:rPr>
          <w:rFonts w:eastAsia="TimesNewRoman"/>
          <w:noProof/>
          <w:lang w:val="uk-UA" w:eastAsia="ru-RU"/>
        </w:rPr>
      </w:pPr>
    </w:p>
    <w:p w:rsidR="00A27148" w:rsidRDefault="00A27148" w:rsidP="00483250">
      <w:pPr>
        <w:jc w:val="both"/>
        <w:rPr>
          <w:rFonts w:eastAsia="TimesNewRoman"/>
          <w:noProof/>
          <w:lang w:val="uk-UA" w:eastAsia="ru-RU"/>
        </w:rPr>
      </w:pPr>
    </w:p>
    <w:p w:rsidR="00A27148" w:rsidRDefault="00A27148" w:rsidP="00483250">
      <w:pPr>
        <w:jc w:val="both"/>
        <w:rPr>
          <w:rFonts w:eastAsia="TimesNewRoman"/>
          <w:noProof/>
          <w:lang w:val="uk-UA" w:eastAsia="ru-RU"/>
        </w:rPr>
      </w:pPr>
    </w:p>
    <w:p w:rsidR="00A27148" w:rsidRDefault="00A27148" w:rsidP="00483250">
      <w:pPr>
        <w:jc w:val="both"/>
        <w:rPr>
          <w:rFonts w:eastAsia="TimesNewRoman"/>
          <w:noProof/>
          <w:lang w:val="uk-UA" w:eastAsia="ru-RU"/>
        </w:rPr>
      </w:pPr>
    </w:p>
    <w:p w:rsidR="00A27148" w:rsidRDefault="00A27148" w:rsidP="00483250">
      <w:pPr>
        <w:jc w:val="both"/>
        <w:rPr>
          <w:rFonts w:eastAsia="TimesNewRoman"/>
          <w:noProof/>
          <w:lang w:val="uk-UA" w:eastAsia="ru-RU"/>
        </w:rPr>
      </w:pPr>
    </w:p>
    <w:p w:rsidR="00A27148" w:rsidRDefault="00A27148" w:rsidP="00483250">
      <w:pPr>
        <w:jc w:val="both"/>
        <w:rPr>
          <w:rFonts w:eastAsia="TimesNewRoman"/>
          <w:noProof/>
          <w:lang w:val="uk-UA" w:eastAsia="ru-RU"/>
        </w:rPr>
      </w:pPr>
    </w:p>
    <w:p w:rsidR="00A27148" w:rsidRDefault="00A27148" w:rsidP="00483250">
      <w:pPr>
        <w:jc w:val="both"/>
        <w:rPr>
          <w:rFonts w:eastAsia="TimesNewRoman"/>
          <w:noProof/>
          <w:lang w:val="uk-UA" w:eastAsia="ru-RU"/>
        </w:rPr>
      </w:pPr>
    </w:p>
    <w:p w:rsidR="00A27148" w:rsidRDefault="00A27148" w:rsidP="00483250">
      <w:pPr>
        <w:jc w:val="both"/>
        <w:rPr>
          <w:rFonts w:eastAsia="TimesNewRoman"/>
          <w:noProof/>
          <w:lang w:val="uk-UA" w:eastAsia="ru-RU"/>
        </w:rPr>
      </w:pPr>
    </w:p>
    <w:p w:rsidR="00A27148" w:rsidRDefault="00A27148" w:rsidP="00483250">
      <w:pPr>
        <w:jc w:val="both"/>
        <w:rPr>
          <w:rFonts w:eastAsia="TimesNewRoman"/>
          <w:noProof/>
          <w:lang w:val="uk-UA" w:eastAsia="ru-RU"/>
        </w:rPr>
      </w:pPr>
    </w:p>
    <w:p w:rsidR="00A27148" w:rsidRDefault="00A27148" w:rsidP="00483250">
      <w:pPr>
        <w:jc w:val="both"/>
        <w:rPr>
          <w:rFonts w:eastAsia="TimesNewRoman"/>
          <w:noProof/>
          <w:lang w:val="uk-UA" w:eastAsia="ru-RU"/>
        </w:rPr>
      </w:pPr>
    </w:p>
    <w:p w:rsidR="00A27148" w:rsidRPr="00A27148" w:rsidRDefault="00A27148" w:rsidP="00483250">
      <w:pPr>
        <w:jc w:val="both"/>
        <w:rPr>
          <w:rFonts w:eastAsia="TimesNewRoman"/>
          <w:lang w:val="uk-UA"/>
        </w:rPr>
      </w:pPr>
    </w:p>
    <w:p w:rsidR="00483250" w:rsidRDefault="00483250" w:rsidP="00483250">
      <w:pPr>
        <w:jc w:val="both"/>
        <w:rPr>
          <w:rFonts w:eastAsia="TimesNewRoman"/>
          <w:b/>
          <w:lang w:val="uk-UA"/>
        </w:rPr>
      </w:pPr>
      <w:r>
        <w:rPr>
          <w:rFonts w:eastAsia="TimesNewRoman"/>
          <w:b/>
          <w:lang w:val="uk-UA"/>
        </w:rPr>
        <w:t>Висновок</w:t>
      </w:r>
    </w:p>
    <w:p w:rsidR="00483250" w:rsidRDefault="00483250" w:rsidP="00483250">
      <w:pPr>
        <w:jc w:val="both"/>
        <w:rPr>
          <w:rFonts w:eastAsia="TimesNewRoman"/>
          <w:lang w:val="uk-UA"/>
        </w:rPr>
      </w:pPr>
      <w:r>
        <w:rPr>
          <w:rFonts w:eastAsia="TimesNewRoman"/>
          <w:lang w:val="uk-UA"/>
        </w:rPr>
        <w:t xml:space="preserve">Оскільки крок досить маленький, то процес інтегрування відбувається досить точно, про що свідчить те, що графік вхідних даних майже відповідає швидкості зміни вихідної функції. Проте для ще більшої точності можна в області різких значень (80 – 90 еВ) зробити більше вимірів, щоб зменшити крок інтегрування. Також можна стверджувати, що вхідний графік більш інформативний для аналізу, тому що на ньому яскравіше виражені зміни величини </w:t>
      </w:r>
      <w:r>
        <w:rPr>
          <w:rFonts w:eastAsia="TimesNewRoman"/>
        </w:rPr>
        <w:t>N</w:t>
      </w:r>
      <w:r w:rsidRPr="00483250">
        <w:rPr>
          <w:rFonts w:eastAsia="TimesNewRoman"/>
          <w:lang w:val="ru-RU"/>
        </w:rPr>
        <w:t>.</w:t>
      </w:r>
    </w:p>
    <w:p w:rsidR="00483250" w:rsidRDefault="00483250" w:rsidP="00483250">
      <w:pPr>
        <w:jc w:val="both"/>
        <w:rPr>
          <w:rFonts w:eastAsia="TimesNewRoman"/>
          <w:lang w:val="uk-UA"/>
        </w:rPr>
      </w:pPr>
    </w:p>
    <w:p w:rsidR="00483250" w:rsidRDefault="00483250" w:rsidP="00483250">
      <w:pPr>
        <w:jc w:val="center"/>
        <w:rPr>
          <w:rFonts w:eastAsia="TimesNewRoman"/>
          <w:b/>
          <w:sz w:val="28"/>
          <w:lang w:val="uk-UA"/>
        </w:rPr>
      </w:pPr>
      <w:r>
        <w:rPr>
          <w:rFonts w:eastAsia="TimesNewRoman"/>
          <w:b/>
          <w:sz w:val="28"/>
          <w:lang w:val="uk-UA"/>
        </w:rPr>
        <w:t>Контрольні запитання</w:t>
      </w:r>
    </w:p>
    <w:p w:rsidR="00483250" w:rsidRDefault="00483250" w:rsidP="00483250">
      <w:pPr>
        <w:pStyle w:val="a5"/>
        <w:numPr>
          <w:ilvl w:val="0"/>
          <w:numId w:val="1"/>
        </w:numPr>
        <w:jc w:val="both"/>
        <w:rPr>
          <w:rFonts w:ascii="Times New Roman" w:eastAsia="TimesNewRoman" w:hAnsi="Times New Roman" w:cs="Times New Roman"/>
          <w:sz w:val="24"/>
          <w:szCs w:val="24"/>
          <w:lang w:val="uk-UA"/>
        </w:rPr>
      </w:pPr>
      <w:r>
        <w:rPr>
          <w:rFonts w:ascii="Times New Roman" w:eastAsia="TimesNewRoman" w:hAnsi="Times New Roman" w:cs="Times New Roman"/>
          <w:sz w:val="24"/>
          <w:szCs w:val="24"/>
          <w:lang w:val="uk-UA"/>
        </w:rPr>
        <w:t xml:space="preserve">Під час виконання лабораторної роботи необхідно обробити електронний спектр похідної величини </w:t>
      </w:r>
      <w:r>
        <w:rPr>
          <w:rFonts w:ascii="Times New Roman" w:eastAsia="TimesNewRoman" w:hAnsi="Times New Roman" w:cs="Times New Roman"/>
          <w:sz w:val="24"/>
          <w:szCs w:val="24"/>
          <w:lang w:val="en-US"/>
        </w:rPr>
        <w:t>N</w:t>
      </w:r>
      <w:r>
        <w:rPr>
          <w:rFonts w:ascii="Times New Roman" w:eastAsia="TimesNewRoman" w:hAnsi="Times New Roman" w:cs="Times New Roman"/>
          <w:sz w:val="24"/>
          <w:szCs w:val="24"/>
          <w:lang w:val="uk-UA"/>
        </w:rPr>
        <w:t>. Представлені у формі таблиці, де значення енергій задані з рівномірним кроком.</w:t>
      </w:r>
    </w:p>
    <w:p w:rsidR="00483250" w:rsidRDefault="00483250" w:rsidP="00483250">
      <w:pPr>
        <w:pStyle w:val="a5"/>
        <w:numPr>
          <w:ilvl w:val="0"/>
          <w:numId w:val="1"/>
        </w:numPr>
        <w:jc w:val="both"/>
        <w:rPr>
          <w:rFonts w:ascii="Times New Roman" w:eastAsia="TimesNewRoman" w:hAnsi="Times New Roman" w:cs="Times New Roman"/>
          <w:sz w:val="24"/>
          <w:szCs w:val="24"/>
          <w:lang w:val="uk-UA"/>
        </w:rPr>
      </w:pPr>
      <w:r>
        <w:rPr>
          <w:rFonts w:ascii="Times New Roman" w:eastAsia="TimesNewRoman" w:hAnsi="Times New Roman" w:cs="Times New Roman"/>
          <w:sz w:val="24"/>
          <w:szCs w:val="24"/>
          <w:lang w:val="uk-UA"/>
        </w:rPr>
        <w:t>Паскаль надає можливість зчитувати файл, доки не дійдемо до його кінця. Використовуючи це, можна зчитувати дані по рядках і після кожного рядку підраховувати кількість пройдених рядків.</w:t>
      </w:r>
    </w:p>
    <w:p w:rsidR="00483250" w:rsidRDefault="00483250" w:rsidP="00483250">
      <w:pPr>
        <w:pStyle w:val="a5"/>
        <w:numPr>
          <w:ilvl w:val="0"/>
          <w:numId w:val="1"/>
        </w:numPr>
        <w:jc w:val="both"/>
        <w:rPr>
          <w:rFonts w:ascii="Times New Roman" w:eastAsia="TimesNewRoman" w:hAnsi="Times New Roman" w:cs="Times New Roman"/>
          <w:sz w:val="24"/>
          <w:szCs w:val="24"/>
          <w:lang w:val="uk-UA"/>
        </w:rPr>
      </w:pPr>
      <w:r>
        <w:rPr>
          <w:rFonts w:ascii="Times New Roman" w:eastAsia="TimesNewRoman" w:hAnsi="Times New Roman" w:cs="Times New Roman"/>
          <w:sz w:val="24"/>
          <w:szCs w:val="24"/>
          <w:lang w:val="uk-UA"/>
        </w:rPr>
        <w:t>Треба взяти різницю останнього та першого даних та поділити на (</w:t>
      </w:r>
      <w:r>
        <w:rPr>
          <w:rFonts w:ascii="Times New Roman" w:eastAsia="TimesNewRoman" w:hAnsi="Times New Roman" w:cs="Times New Roman"/>
          <w:sz w:val="24"/>
          <w:szCs w:val="24"/>
          <w:lang w:val="en-US"/>
        </w:rPr>
        <w:t>n</w:t>
      </w:r>
      <w:r w:rsidRPr="006725AF">
        <w:rPr>
          <w:rFonts w:ascii="Times New Roman" w:eastAsia="TimesNewRoman" w:hAnsi="Times New Roman" w:cs="Times New Roman"/>
          <w:sz w:val="24"/>
          <w:szCs w:val="24"/>
        </w:rPr>
        <w:t>-1)</w:t>
      </w:r>
      <w:r>
        <w:rPr>
          <w:rFonts w:ascii="Times New Roman" w:eastAsia="TimesNewRoman" w:hAnsi="Times New Roman" w:cs="Times New Roman"/>
          <w:sz w:val="24"/>
          <w:szCs w:val="24"/>
          <w:lang w:val="uk-UA"/>
        </w:rPr>
        <w:t>, де</w:t>
      </w:r>
      <w:r w:rsidRPr="006725AF">
        <w:rPr>
          <w:rFonts w:ascii="Times New Roman" w:eastAsia="TimesNewRoman" w:hAnsi="Times New Roman" w:cs="Times New Roman"/>
          <w:sz w:val="24"/>
          <w:szCs w:val="24"/>
        </w:rPr>
        <w:t xml:space="preserve"> </w:t>
      </w:r>
      <w:r>
        <w:rPr>
          <w:rFonts w:ascii="Times New Roman" w:eastAsia="TimesNewRoman" w:hAnsi="Times New Roman" w:cs="Times New Roman"/>
          <w:sz w:val="24"/>
          <w:szCs w:val="24"/>
          <w:lang w:val="en-US"/>
        </w:rPr>
        <w:t>n</w:t>
      </w:r>
      <w:r w:rsidRPr="006725AF">
        <w:rPr>
          <w:rFonts w:ascii="Times New Roman" w:eastAsia="TimesNewRoman" w:hAnsi="Times New Roman" w:cs="Times New Roman"/>
          <w:sz w:val="24"/>
          <w:szCs w:val="24"/>
        </w:rPr>
        <w:t xml:space="preserve"> </w:t>
      </w:r>
      <w:r>
        <w:rPr>
          <w:rFonts w:ascii="Times New Roman" w:eastAsia="TimesNewRoman" w:hAnsi="Times New Roman" w:cs="Times New Roman"/>
          <w:sz w:val="24"/>
          <w:szCs w:val="24"/>
        </w:rPr>
        <w:t>–</w:t>
      </w:r>
      <w:r>
        <w:rPr>
          <w:rFonts w:ascii="Times New Roman" w:eastAsia="TimesNewRoman" w:hAnsi="Times New Roman" w:cs="Times New Roman"/>
          <w:sz w:val="24"/>
          <w:szCs w:val="24"/>
          <w:lang w:val="uk-UA"/>
        </w:rPr>
        <w:t xml:space="preserve"> кількість елементів.</w:t>
      </w:r>
    </w:p>
    <w:p w:rsidR="00483250" w:rsidRPr="00FA31AC" w:rsidRDefault="00483250" w:rsidP="00483250">
      <w:pPr>
        <w:pStyle w:val="a5"/>
        <w:numPr>
          <w:ilvl w:val="0"/>
          <w:numId w:val="1"/>
        </w:numPr>
        <w:jc w:val="both"/>
        <w:rPr>
          <w:rFonts w:ascii="Times New Roman" w:eastAsia="TimesNewRoman" w:hAnsi="Times New Roman" w:cs="Times New Roman"/>
          <w:sz w:val="24"/>
          <w:szCs w:val="24"/>
          <w:lang w:val="uk-UA"/>
        </w:rPr>
      </w:pPr>
      <w:r>
        <w:rPr>
          <w:rFonts w:ascii="Times New Roman" w:eastAsia="TimesNewRoman" w:hAnsi="Times New Roman" w:cs="Times New Roman"/>
          <w:sz w:val="24"/>
          <w:szCs w:val="24"/>
          <w:lang w:val="uk-UA"/>
        </w:rPr>
        <w:t>Лінійне згладжування – це процедура, що дозволяє зменшити рівень шумів в спектрі. Формула для обрахунку:</w:t>
      </w:r>
      <w:r>
        <w:rPr>
          <w:rFonts w:ascii="Times New Roman" w:eastAsia="TimesNewRoman" w:hAnsi="Times New Roman" w:cs="Times New Roman"/>
          <w:sz w:val="24"/>
          <w:szCs w:val="24"/>
          <w:lang w:val="en-US"/>
        </w:rPr>
        <w:t xml:space="preserve"> </w:t>
      </w:r>
    </w:p>
    <w:p w:rsidR="00483250" w:rsidRPr="00FA31AC" w:rsidRDefault="00483250" w:rsidP="00483250">
      <w:pPr>
        <w:pStyle w:val="a5"/>
        <w:jc w:val="both"/>
        <w:rPr>
          <w:rFonts w:ascii="Times New Roman" w:eastAsia="TimesNewRoman" w:hAnsi="Times New Roman" w:cs="Times New Roman"/>
          <w:sz w:val="24"/>
          <w:szCs w:val="24"/>
          <w:lang w:val="uk-UA"/>
        </w:rPr>
      </w:pPr>
      <m:oMath>
        <m:r>
          <w:rPr>
            <w:rFonts w:ascii="Cambria Math" w:eastAsia="TimesNewRoman" w:hAnsi="Cambria Math" w:cs="Times New Roman"/>
            <w:sz w:val="28"/>
            <w:szCs w:val="24"/>
            <w:lang w:val="uk-UA"/>
          </w:rPr>
          <m:t xml:space="preserve"> </m:t>
        </m:r>
        <m:sSubSup>
          <m:sSubSupPr>
            <m:ctrlPr>
              <w:rPr>
                <w:rFonts w:ascii="Cambria Math" w:eastAsia="TimesNewRoman" w:hAnsi="Cambria Math" w:cs="Times New Roman"/>
                <w:i/>
                <w:sz w:val="28"/>
                <w:szCs w:val="24"/>
                <w:lang w:val="uk-UA"/>
              </w:rPr>
            </m:ctrlPr>
          </m:sSubSupPr>
          <m:e>
            <m:r>
              <w:rPr>
                <w:rFonts w:ascii="Cambria Math" w:eastAsia="TimesNewRoman" w:hAnsi="Cambria Math" w:cs="Times New Roman"/>
                <w:sz w:val="28"/>
                <w:szCs w:val="24"/>
                <w:lang w:val="en-US"/>
              </w:rPr>
              <m:t>N</m:t>
            </m:r>
          </m:e>
          <m:sub>
            <m:r>
              <w:rPr>
                <w:rFonts w:ascii="Cambria Math" w:eastAsia="TimesNewRoman" w:hAnsi="Cambria Math" w:cs="Times New Roman"/>
                <w:sz w:val="28"/>
                <w:szCs w:val="24"/>
                <w:lang w:val="uk-UA"/>
              </w:rPr>
              <m:t>i</m:t>
            </m:r>
          </m:sub>
          <m:sup>
            <m:r>
              <w:rPr>
                <w:rFonts w:ascii="Cambria Math" w:eastAsia="TimesNewRoman" w:hAnsi="Cambria Math" w:cs="Times New Roman"/>
                <w:sz w:val="28"/>
                <w:szCs w:val="24"/>
                <w:lang w:val="uk-UA"/>
              </w:rPr>
              <m:t>sm</m:t>
            </m:r>
          </m:sup>
        </m:sSubSup>
        <m:r>
          <w:rPr>
            <w:rFonts w:ascii="Cambria Math" w:eastAsia="TimesNewRoman" w:hAnsi="Cambria Math" w:cs="Times New Roman"/>
            <w:sz w:val="28"/>
            <w:szCs w:val="24"/>
            <w:lang w:val="uk-UA"/>
          </w:rPr>
          <m:t xml:space="preserve">= </m:t>
        </m:r>
        <m:f>
          <m:fPr>
            <m:ctrlPr>
              <w:rPr>
                <w:rFonts w:ascii="Cambria Math" w:eastAsia="TimesNewRoman" w:hAnsi="Cambria Math" w:cs="Times New Roman"/>
                <w:i/>
                <w:sz w:val="28"/>
                <w:szCs w:val="24"/>
                <w:lang w:val="uk-UA"/>
              </w:rPr>
            </m:ctrlPr>
          </m:fPr>
          <m:num>
            <m:nary>
              <m:naryPr>
                <m:chr m:val="∑"/>
                <m:limLoc m:val="undOvr"/>
                <m:ctrlPr>
                  <w:rPr>
                    <w:rFonts w:ascii="Cambria Math" w:eastAsia="TimesNewRoman" w:hAnsi="Cambria Math" w:cs="Times New Roman"/>
                    <w:i/>
                    <w:sz w:val="28"/>
                    <w:szCs w:val="24"/>
                    <w:lang w:val="uk-UA"/>
                  </w:rPr>
                </m:ctrlPr>
              </m:naryPr>
              <m:sub>
                <m:r>
                  <w:rPr>
                    <w:rFonts w:ascii="Cambria Math" w:eastAsia="TimesNewRoman" w:hAnsi="Cambria Math" w:cs="Times New Roman"/>
                    <w:sz w:val="28"/>
                    <w:szCs w:val="24"/>
                    <w:lang w:val="uk-UA"/>
                  </w:rPr>
                  <m:t>i-k</m:t>
                </m:r>
              </m:sub>
              <m:sup>
                <m:r>
                  <w:rPr>
                    <w:rFonts w:ascii="Cambria Math" w:eastAsia="TimesNewRoman" w:hAnsi="Cambria Math" w:cs="Times New Roman"/>
                    <w:sz w:val="28"/>
                    <w:szCs w:val="24"/>
                    <w:lang w:val="uk-UA"/>
                  </w:rPr>
                  <m:t>i+k</m:t>
                </m:r>
              </m:sup>
              <m:e>
                <m:sSub>
                  <m:sSubPr>
                    <m:ctrlPr>
                      <w:rPr>
                        <w:rFonts w:ascii="Cambria Math" w:eastAsia="TimesNewRoman" w:hAnsi="Cambria Math" w:cs="Times New Roman"/>
                        <w:i/>
                        <w:sz w:val="28"/>
                        <w:szCs w:val="24"/>
                        <w:lang w:val="uk-UA"/>
                      </w:rPr>
                    </m:ctrlPr>
                  </m:sSubPr>
                  <m:e>
                    <m:r>
                      <w:rPr>
                        <w:rFonts w:ascii="Cambria Math" w:eastAsia="TimesNewRoman" w:hAnsi="Cambria Math" w:cs="Times New Roman"/>
                        <w:sz w:val="28"/>
                        <w:szCs w:val="24"/>
                        <w:lang w:val="uk-UA"/>
                      </w:rPr>
                      <m:t>N</m:t>
                    </m:r>
                  </m:e>
                  <m:sub>
                    <m:r>
                      <w:rPr>
                        <w:rFonts w:ascii="Cambria Math" w:eastAsia="TimesNewRoman" w:hAnsi="Cambria Math" w:cs="Times New Roman"/>
                        <w:sz w:val="28"/>
                        <w:szCs w:val="24"/>
                        <w:lang w:val="uk-UA"/>
                      </w:rPr>
                      <m:t>i</m:t>
                    </m:r>
                  </m:sub>
                </m:sSub>
              </m:e>
            </m:nary>
          </m:num>
          <m:den>
            <m:r>
              <w:rPr>
                <w:rFonts w:ascii="Cambria Math" w:eastAsia="TimesNewRoman" w:hAnsi="Cambria Math" w:cs="Times New Roman"/>
                <w:sz w:val="28"/>
                <w:szCs w:val="24"/>
                <w:lang w:val="uk-UA"/>
              </w:rPr>
              <m:t>2∙k+1</m:t>
            </m:r>
          </m:den>
        </m:f>
      </m:oMath>
      <w:r>
        <w:rPr>
          <w:rFonts w:ascii="Times New Roman" w:eastAsia="TimesNewRoman" w:hAnsi="Times New Roman" w:cs="Times New Roman"/>
          <w:sz w:val="24"/>
          <w:szCs w:val="24"/>
          <w:lang w:val="uk-UA"/>
        </w:rPr>
        <w:t xml:space="preserve"> </w:t>
      </w:r>
      <w:r w:rsidRPr="00FA31AC">
        <w:rPr>
          <w:rFonts w:ascii="Times New Roman" w:eastAsia="TimesNewRoman" w:hAnsi="Times New Roman" w:cs="Times New Roman"/>
          <w:sz w:val="24"/>
          <w:szCs w:val="24"/>
          <w:lang w:val="uk-UA"/>
        </w:rPr>
        <w:t xml:space="preserve"> </w:t>
      </w:r>
    </w:p>
    <w:p w:rsidR="00483250" w:rsidRPr="00483250" w:rsidRDefault="00483250" w:rsidP="00483250">
      <w:pPr>
        <w:jc w:val="both"/>
        <w:rPr>
          <w:rFonts w:eastAsia="TimesNewRoman"/>
          <w:i/>
          <w:lang w:val="uk-UA"/>
        </w:rPr>
      </w:pPr>
    </w:p>
    <w:p w:rsidR="00483250" w:rsidRPr="008339E8" w:rsidRDefault="00483250" w:rsidP="00483250">
      <w:pPr>
        <w:pStyle w:val="a5"/>
        <w:numPr>
          <w:ilvl w:val="0"/>
          <w:numId w:val="1"/>
        </w:numPr>
        <w:jc w:val="both"/>
        <w:rPr>
          <w:rFonts w:ascii="Times New Roman" w:eastAsia="TimesNewRoman" w:hAnsi="Times New Roman" w:cs="Times New Roman"/>
          <w:sz w:val="24"/>
          <w:szCs w:val="24"/>
        </w:rPr>
      </w:pPr>
      <w:r>
        <w:rPr>
          <w:rFonts w:ascii="Times New Roman" w:eastAsia="TimesNewRoman" w:hAnsi="Times New Roman" w:cs="Times New Roman"/>
          <w:sz w:val="24"/>
          <w:szCs w:val="24"/>
          <w:lang w:val="uk-UA"/>
        </w:rPr>
        <w:t xml:space="preserve">У згладженому спектрі буде </w:t>
      </w:r>
      <w:r>
        <w:rPr>
          <w:rFonts w:ascii="Times New Roman" w:eastAsia="TimesNewRoman" w:hAnsi="Times New Roman" w:cs="Times New Roman"/>
          <w:sz w:val="24"/>
          <w:szCs w:val="24"/>
          <w:lang w:val="en-US"/>
        </w:rPr>
        <w:t>N</w:t>
      </w:r>
      <w:r w:rsidRPr="00347D07">
        <w:rPr>
          <w:rFonts w:ascii="Times New Roman" w:eastAsia="TimesNewRoman" w:hAnsi="Times New Roman" w:cs="Times New Roman"/>
          <w:sz w:val="24"/>
          <w:szCs w:val="24"/>
        </w:rPr>
        <w:t>-2</w:t>
      </w:r>
      <w:r>
        <w:rPr>
          <w:rFonts w:ascii="Times New Roman" w:eastAsia="TimesNewRoman" w:hAnsi="Times New Roman" w:cs="Times New Roman"/>
          <w:sz w:val="24"/>
          <w:szCs w:val="24"/>
          <w:lang w:val="en-US"/>
        </w:rPr>
        <w:t>k</w:t>
      </w:r>
      <w:r w:rsidRPr="00347D07">
        <w:rPr>
          <w:rFonts w:ascii="Times New Roman" w:eastAsia="TimesNewRoman" w:hAnsi="Times New Roman" w:cs="Times New Roman"/>
          <w:sz w:val="24"/>
          <w:szCs w:val="24"/>
        </w:rPr>
        <w:t xml:space="preserve"> </w:t>
      </w:r>
      <w:r>
        <w:rPr>
          <w:rFonts w:ascii="Times New Roman" w:eastAsia="TimesNewRoman" w:hAnsi="Times New Roman" w:cs="Times New Roman"/>
          <w:sz w:val="24"/>
          <w:szCs w:val="24"/>
          <w:lang w:val="uk-UA"/>
        </w:rPr>
        <w:t xml:space="preserve">точок, де </w:t>
      </w:r>
      <w:r>
        <w:rPr>
          <w:rFonts w:ascii="Times New Roman" w:eastAsia="TimesNewRoman" w:hAnsi="Times New Roman" w:cs="Times New Roman"/>
          <w:sz w:val="24"/>
          <w:szCs w:val="24"/>
          <w:lang w:val="en-US"/>
        </w:rPr>
        <w:t>k</w:t>
      </w:r>
      <w:r>
        <w:rPr>
          <w:rFonts w:ascii="Times New Roman" w:eastAsia="TimesNewRoman" w:hAnsi="Times New Roman" w:cs="Times New Roman"/>
          <w:sz w:val="24"/>
          <w:szCs w:val="24"/>
          <w:lang w:val="uk-UA"/>
        </w:rPr>
        <w:t xml:space="preserve"> – порядок згладжування. Це будуть </w:t>
      </w:r>
      <w:r>
        <w:rPr>
          <w:rFonts w:ascii="Times New Roman" w:eastAsia="TimesNewRoman" w:hAnsi="Times New Roman" w:cs="Times New Roman"/>
          <w:sz w:val="24"/>
          <w:szCs w:val="24"/>
          <w:lang w:val="en-US"/>
        </w:rPr>
        <w:t>k</w:t>
      </w:r>
      <w:r>
        <w:rPr>
          <w:rFonts w:ascii="Times New Roman" w:eastAsia="TimesNewRoman" w:hAnsi="Times New Roman" w:cs="Times New Roman"/>
          <w:sz w:val="24"/>
          <w:szCs w:val="24"/>
          <w:lang w:val="uk-UA"/>
        </w:rPr>
        <w:t xml:space="preserve"> точок з початку спектру і </w:t>
      </w:r>
      <w:r>
        <w:rPr>
          <w:rFonts w:ascii="Times New Roman" w:eastAsia="TimesNewRoman" w:hAnsi="Times New Roman" w:cs="Times New Roman"/>
          <w:sz w:val="24"/>
          <w:szCs w:val="24"/>
          <w:lang w:val="en-US"/>
        </w:rPr>
        <w:t>k</w:t>
      </w:r>
      <w:r w:rsidRPr="00B80CAF">
        <w:rPr>
          <w:rFonts w:ascii="Times New Roman" w:eastAsia="TimesNewRoman" w:hAnsi="Times New Roman" w:cs="Times New Roman"/>
          <w:sz w:val="24"/>
          <w:szCs w:val="24"/>
        </w:rPr>
        <w:t xml:space="preserve"> </w:t>
      </w:r>
      <w:r>
        <w:rPr>
          <w:rFonts w:ascii="Times New Roman" w:eastAsia="TimesNewRoman" w:hAnsi="Times New Roman" w:cs="Times New Roman"/>
          <w:sz w:val="24"/>
          <w:szCs w:val="24"/>
          <w:lang w:val="uk-UA"/>
        </w:rPr>
        <w:t xml:space="preserve">з кінця. Це має місце, тому що ми не можемо згладити коректно ці точки через відсутність даних. Згідно з формулою описаною у пункті 4 нам треба </w:t>
      </w:r>
      <w:r>
        <w:rPr>
          <w:rFonts w:ascii="Times New Roman" w:eastAsia="TimesNewRoman" w:hAnsi="Times New Roman" w:cs="Times New Roman"/>
          <w:sz w:val="24"/>
          <w:szCs w:val="24"/>
          <w:lang w:val="en-US"/>
        </w:rPr>
        <w:t>k</w:t>
      </w:r>
      <w:r>
        <w:rPr>
          <w:rFonts w:ascii="Times New Roman" w:eastAsia="TimesNewRoman" w:hAnsi="Times New Roman" w:cs="Times New Roman"/>
          <w:sz w:val="24"/>
          <w:szCs w:val="24"/>
          <w:lang w:val="uk-UA"/>
        </w:rPr>
        <w:t xml:space="preserve"> точок справа та зліва від </w:t>
      </w:r>
      <w:r>
        <w:rPr>
          <w:rFonts w:ascii="Times New Roman" w:eastAsia="TimesNewRoman" w:hAnsi="Times New Roman" w:cs="Times New Roman"/>
          <w:sz w:val="24"/>
          <w:szCs w:val="24"/>
          <w:lang w:val="en-US"/>
        </w:rPr>
        <w:t>i</w:t>
      </w:r>
      <w:r w:rsidRPr="0047247C">
        <w:rPr>
          <w:rFonts w:ascii="Times New Roman" w:eastAsia="TimesNewRoman" w:hAnsi="Times New Roman" w:cs="Times New Roman"/>
          <w:sz w:val="24"/>
          <w:szCs w:val="24"/>
        </w:rPr>
        <w:t>-</w:t>
      </w:r>
      <w:r>
        <w:rPr>
          <w:rFonts w:ascii="Times New Roman" w:eastAsia="TimesNewRoman" w:hAnsi="Times New Roman" w:cs="Times New Roman"/>
          <w:sz w:val="24"/>
          <w:szCs w:val="24"/>
          <w:lang w:val="uk-UA"/>
        </w:rPr>
        <w:t xml:space="preserve">ї точки, тому коли від </w:t>
      </w:r>
      <w:r>
        <w:rPr>
          <w:rFonts w:ascii="Times New Roman" w:eastAsia="TimesNewRoman" w:hAnsi="Times New Roman" w:cs="Times New Roman"/>
          <w:sz w:val="24"/>
          <w:szCs w:val="24"/>
          <w:lang w:val="en-US"/>
        </w:rPr>
        <w:t>i</w:t>
      </w:r>
      <w:r w:rsidRPr="0047247C">
        <w:rPr>
          <w:rFonts w:ascii="Times New Roman" w:eastAsia="TimesNewRoman" w:hAnsi="Times New Roman" w:cs="Times New Roman"/>
          <w:sz w:val="24"/>
          <w:szCs w:val="24"/>
        </w:rPr>
        <w:t>-</w:t>
      </w:r>
      <w:r>
        <w:rPr>
          <w:rFonts w:ascii="Times New Roman" w:eastAsia="TimesNewRoman" w:hAnsi="Times New Roman" w:cs="Times New Roman"/>
          <w:sz w:val="24"/>
          <w:szCs w:val="24"/>
          <w:lang w:val="uk-UA"/>
        </w:rPr>
        <w:t xml:space="preserve">ї точки до кінця значень спектру буде менше </w:t>
      </w:r>
      <w:r>
        <w:rPr>
          <w:rFonts w:ascii="Times New Roman" w:eastAsia="TimesNewRoman" w:hAnsi="Times New Roman" w:cs="Times New Roman"/>
          <w:sz w:val="24"/>
          <w:szCs w:val="24"/>
          <w:lang w:val="en-US"/>
        </w:rPr>
        <w:t>k</w:t>
      </w:r>
      <w:r>
        <w:rPr>
          <w:rFonts w:ascii="Times New Roman" w:eastAsia="TimesNewRoman" w:hAnsi="Times New Roman" w:cs="Times New Roman"/>
          <w:sz w:val="24"/>
          <w:szCs w:val="24"/>
          <w:lang w:val="uk-UA"/>
        </w:rPr>
        <w:t xml:space="preserve"> точок, то згладжування вже буде некоректним. Тому ці всі точки заміняються значеннями, що були присутні у оригінальному спектрі.</w:t>
      </w:r>
    </w:p>
    <w:p w:rsidR="00483250" w:rsidRPr="006928CF" w:rsidRDefault="00483250" w:rsidP="00483250">
      <w:pPr>
        <w:pStyle w:val="a5"/>
        <w:numPr>
          <w:ilvl w:val="0"/>
          <w:numId w:val="1"/>
        </w:numPr>
        <w:jc w:val="both"/>
        <w:rPr>
          <w:rFonts w:ascii="Times New Roman" w:eastAsia="TimesNewRoman" w:hAnsi="Times New Roman" w:cs="Times New Roman"/>
          <w:sz w:val="24"/>
          <w:szCs w:val="24"/>
          <w:lang w:val="uk-UA"/>
        </w:rPr>
      </w:pPr>
      <w:r>
        <w:rPr>
          <w:rFonts w:ascii="Times New Roman" w:eastAsia="TimesNewRoman" w:hAnsi="Times New Roman" w:cs="Times New Roman"/>
          <w:sz w:val="24"/>
          <w:szCs w:val="24"/>
          <w:lang w:val="uk-UA"/>
        </w:rPr>
        <w:t>Згладжування спектру дозволяє позбутись впливу шумів на наш сигнал. При оптимальному виборі порядку та кількості згладжувань можна досягнути досить високо відношення сигналу до шуму. Проте інтегрування не зовсім зрозуміле, тому що зазвичай робиться протилежна дія – диференціювання: важко виміряти похідну величину відразу, проте можна виміряти саму величину, і для полегшення її аналізу її диференціюють.</w:t>
      </w:r>
    </w:p>
    <w:p w:rsidR="00483250" w:rsidRPr="00E93484" w:rsidRDefault="00483250" w:rsidP="00483250">
      <w:pPr>
        <w:pStyle w:val="a5"/>
        <w:numPr>
          <w:ilvl w:val="0"/>
          <w:numId w:val="1"/>
        </w:numPr>
        <w:jc w:val="both"/>
        <w:rPr>
          <w:rFonts w:ascii="Times New Roman" w:eastAsia="TimesNewRoman" w:hAnsi="Times New Roman" w:cs="Times New Roman"/>
          <w:sz w:val="24"/>
          <w:szCs w:val="24"/>
        </w:rPr>
      </w:pPr>
      <w:r>
        <w:rPr>
          <w:rFonts w:ascii="Times New Roman" w:eastAsia="TimesNewRoman" w:hAnsi="Times New Roman" w:cs="Times New Roman"/>
          <w:sz w:val="24"/>
          <w:szCs w:val="24"/>
          <w:lang w:val="uk-UA"/>
        </w:rPr>
        <w:t>Чим більше разів ми проводимо процедуру згладжування, тим більше графік нагадує пряму вздовж нуля. Це можна спостерігати на наданих в роботі графіках.</w:t>
      </w:r>
    </w:p>
    <w:p w:rsidR="00483250" w:rsidRPr="00C14478" w:rsidRDefault="00483250" w:rsidP="00483250">
      <w:pPr>
        <w:pStyle w:val="a5"/>
        <w:numPr>
          <w:ilvl w:val="0"/>
          <w:numId w:val="1"/>
        </w:numPr>
        <w:jc w:val="both"/>
        <w:rPr>
          <w:rFonts w:ascii="Times New Roman" w:eastAsia="TimesNewRoman" w:hAnsi="Times New Roman" w:cs="Times New Roman"/>
          <w:sz w:val="24"/>
          <w:szCs w:val="24"/>
        </w:rPr>
      </w:pPr>
      <w:r w:rsidRPr="00C14478">
        <w:rPr>
          <w:rFonts w:ascii="Times New Roman" w:eastAsia="TimesNewRoman" w:hAnsi="Times New Roman" w:cs="Times New Roman"/>
          <w:sz w:val="24"/>
          <w:szCs w:val="24"/>
          <w:lang w:val="uk-UA"/>
        </w:rPr>
        <w:t xml:space="preserve">По осі х відкладена енергія в електрон-вольтах, по осі у – похідна величини </w:t>
      </w:r>
      <w:r w:rsidRPr="00C14478">
        <w:rPr>
          <w:rFonts w:ascii="Times New Roman" w:eastAsia="TimesNewRoman" w:hAnsi="Times New Roman" w:cs="Times New Roman"/>
          <w:sz w:val="24"/>
          <w:szCs w:val="24"/>
          <w:lang w:val="en-US"/>
        </w:rPr>
        <w:t>N</w:t>
      </w:r>
      <w:r w:rsidRPr="00C14478">
        <w:rPr>
          <w:rFonts w:ascii="Times New Roman" w:eastAsia="TimesNewRoman" w:hAnsi="Times New Roman" w:cs="Times New Roman"/>
          <w:sz w:val="24"/>
          <w:szCs w:val="24"/>
          <w:lang w:val="uk-UA"/>
        </w:rPr>
        <w:t xml:space="preserve"> по енергіях. Після інтегрування вісь х не змінюється, по осі ж у – власне величина </w:t>
      </w:r>
      <w:r w:rsidRPr="00C14478">
        <w:rPr>
          <w:rFonts w:ascii="Times New Roman" w:eastAsia="TimesNewRoman" w:hAnsi="Times New Roman" w:cs="Times New Roman"/>
          <w:sz w:val="24"/>
          <w:szCs w:val="24"/>
          <w:lang w:val="en-US"/>
        </w:rPr>
        <w:t>N</w:t>
      </w:r>
      <w:r w:rsidRPr="00C14478">
        <w:rPr>
          <w:rFonts w:ascii="Times New Roman" w:eastAsia="TimesNewRoman" w:hAnsi="Times New Roman" w:cs="Times New Roman"/>
          <w:sz w:val="24"/>
          <w:szCs w:val="24"/>
        </w:rPr>
        <w:t>.</w:t>
      </w:r>
    </w:p>
    <w:p w:rsidR="00961E3D" w:rsidRPr="00483250" w:rsidRDefault="00961E3D" w:rsidP="00483250">
      <w:pPr>
        <w:rPr>
          <w:lang w:val="ru-RU"/>
        </w:rPr>
      </w:pPr>
    </w:p>
    <w:sectPr w:rsidR="00961E3D" w:rsidRPr="00483250">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___WRD_EMBED_SUB_199">
    <w:altName w:val="Times New Roman"/>
    <w:panose1 w:val="00000000000000000000"/>
    <w:charset w:val="CC"/>
    <w:family w:val="roman"/>
    <w:notTrueType/>
    <w:pitch w:val="default"/>
    <w:sig w:usb0="00000001" w:usb1="00000000" w:usb2="00000000" w:usb3="00000000" w:csb0="00000005" w:csb1="00000000"/>
  </w:font>
  <w:font w:name="Calibri">
    <w:panose1 w:val="020F0502020204030204"/>
    <w:charset w:val="CC"/>
    <w:family w:val="swiss"/>
    <w:pitch w:val="variable"/>
    <w:sig w:usb0="E10002FF" w:usb1="4000ACFF" w:usb2="00000009" w:usb3="00000000" w:csb0="0000019F" w:csb1="00000000"/>
  </w:font>
  <w:font w:name="TimesNewRoman">
    <w:altName w:val="MS Mincho"/>
    <w:panose1 w:val="00000000000000000000"/>
    <w:charset w:val="80"/>
    <w:family w:val="auto"/>
    <w:notTrueType/>
    <w:pitch w:val="default"/>
    <w:sig w:usb0="00000201" w:usb1="08070000" w:usb2="00000010" w:usb3="00000000" w:csb0="00020004" w:csb1="00000000"/>
  </w:font>
  <w:font w:name="Courier New">
    <w:panose1 w:val="02070309020205020404"/>
    <w:charset w:val="CC"/>
    <w:family w:val="modern"/>
    <w:pitch w:val="fixed"/>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9F1963"/>
    <w:multiLevelType w:val="hybridMultilevel"/>
    <w:tmpl w:val="C728DDA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1329"/>
    <w:rsid w:val="000A4F39"/>
    <w:rsid w:val="00167CD4"/>
    <w:rsid w:val="001F023C"/>
    <w:rsid w:val="001F43F1"/>
    <w:rsid w:val="002215D5"/>
    <w:rsid w:val="002803A6"/>
    <w:rsid w:val="002A7B91"/>
    <w:rsid w:val="002E7FBD"/>
    <w:rsid w:val="00324A15"/>
    <w:rsid w:val="00483250"/>
    <w:rsid w:val="004B7F14"/>
    <w:rsid w:val="00521922"/>
    <w:rsid w:val="0058328F"/>
    <w:rsid w:val="005B6C13"/>
    <w:rsid w:val="005D5CFB"/>
    <w:rsid w:val="006F6C16"/>
    <w:rsid w:val="00860F76"/>
    <w:rsid w:val="008738F4"/>
    <w:rsid w:val="00876D5E"/>
    <w:rsid w:val="008F0D3F"/>
    <w:rsid w:val="0094591B"/>
    <w:rsid w:val="0094659C"/>
    <w:rsid w:val="00961E3D"/>
    <w:rsid w:val="00A21329"/>
    <w:rsid w:val="00A27148"/>
    <w:rsid w:val="00A7600D"/>
    <w:rsid w:val="00B24523"/>
    <w:rsid w:val="00BC7D7F"/>
    <w:rsid w:val="00BD66B7"/>
    <w:rsid w:val="00BE0FA4"/>
    <w:rsid w:val="00C2097E"/>
    <w:rsid w:val="00E33FB4"/>
    <w:rsid w:val="00E829AE"/>
    <w:rsid w:val="00EE60AA"/>
    <w:rsid w:val="00F105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2097E"/>
    <w:rPr>
      <w:sz w:val="24"/>
      <w:szCs w:val="24"/>
      <w:lang w:val="en-US" w:eastAsia="en-US"/>
    </w:rPr>
  </w:style>
  <w:style w:type="paragraph" w:styleId="1">
    <w:name w:val="heading 1"/>
    <w:basedOn w:val="a"/>
    <w:next w:val="a"/>
    <w:qFormat/>
    <w:rsid w:val="00A21329"/>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167CD4"/>
    <w:rPr>
      <w:rFonts w:ascii="Tahoma" w:hAnsi="Tahoma" w:cs="Tahoma"/>
      <w:sz w:val="16"/>
      <w:szCs w:val="16"/>
    </w:rPr>
  </w:style>
  <w:style w:type="character" w:customStyle="1" w:styleId="a4">
    <w:name w:val="Текст выноски Знак"/>
    <w:basedOn w:val="a0"/>
    <w:link w:val="a3"/>
    <w:rsid w:val="00167CD4"/>
    <w:rPr>
      <w:rFonts w:ascii="Tahoma" w:hAnsi="Tahoma" w:cs="Tahoma"/>
      <w:sz w:val="16"/>
      <w:szCs w:val="16"/>
      <w:lang w:val="en-US" w:eastAsia="en-US"/>
    </w:rPr>
  </w:style>
  <w:style w:type="paragraph" w:customStyle="1" w:styleId="Default">
    <w:name w:val="Default"/>
    <w:rsid w:val="00483250"/>
    <w:pPr>
      <w:autoSpaceDE w:val="0"/>
      <w:autoSpaceDN w:val="0"/>
      <w:adjustRightInd w:val="0"/>
    </w:pPr>
    <w:rPr>
      <w:rFonts w:ascii="___WRD_EMBED_SUB_199" w:eastAsiaTheme="minorHAnsi" w:hAnsi="___WRD_EMBED_SUB_199" w:cs="___WRD_EMBED_SUB_199"/>
      <w:color w:val="000000"/>
      <w:sz w:val="24"/>
      <w:szCs w:val="24"/>
      <w:lang w:eastAsia="en-US"/>
    </w:rPr>
  </w:style>
  <w:style w:type="paragraph" w:styleId="a5">
    <w:name w:val="List Paragraph"/>
    <w:basedOn w:val="a"/>
    <w:uiPriority w:val="34"/>
    <w:qFormat/>
    <w:rsid w:val="00483250"/>
    <w:pPr>
      <w:spacing w:after="200" w:line="276" w:lineRule="auto"/>
      <w:ind w:left="720"/>
      <w:contextualSpacing/>
    </w:pPr>
    <w:rPr>
      <w:rFonts w:asciiTheme="minorHAnsi" w:eastAsiaTheme="minorHAnsi" w:hAnsiTheme="minorHAnsi" w:cstheme="minorBidi"/>
      <w:sz w:val="22"/>
      <w:szCs w:val="22"/>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2097E"/>
    <w:rPr>
      <w:sz w:val="24"/>
      <w:szCs w:val="24"/>
      <w:lang w:val="en-US" w:eastAsia="en-US"/>
    </w:rPr>
  </w:style>
  <w:style w:type="paragraph" w:styleId="1">
    <w:name w:val="heading 1"/>
    <w:basedOn w:val="a"/>
    <w:next w:val="a"/>
    <w:qFormat/>
    <w:rsid w:val="00A21329"/>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rsid w:val="00167CD4"/>
    <w:rPr>
      <w:rFonts w:ascii="Tahoma" w:hAnsi="Tahoma" w:cs="Tahoma"/>
      <w:sz w:val="16"/>
      <w:szCs w:val="16"/>
    </w:rPr>
  </w:style>
  <w:style w:type="character" w:customStyle="1" w:styleId="a4">
    <w:name w:val="Текст выноски Знак"/>
    <w:basedOn w:val="a0"/>
    <w:link w:val="a3"/>
    <w:rsid w:val="00167CD4"/>
    <w:rPr>
      <w:rFonts w:ascii="Tahoma" w:hAnsi="Tahoma" w:cs="Tahoma"/>
      <w:sz w:val="16"/>
      <w:szCs w:val="16"/>
      <w:lang w:val="en-US" w:eastAsia="en-US"/>
    </w:rPr>
  </w:style>
  <w:style w:type="paragraph" w:customStyle="1" w:styleId="Default">
    <w:name w:val="Default"/>
    <w:rsid w:val="00483250"/>
    <w:pPr>
      <w:autoSpaceDE w:val="0"/>
      <w:autoSpaceDN w:val="0"/>
      <w:adjustRightInd w:val="0"/>
    </w:pPr>
    <w:rPr>
      <w:rFonts w:ascii="___WRD_EMBED_SUB_199" w:eastAsiaTheme="minorHAnsi" w:hAnsi="___WRD_EMBED_SUB_199" w:cs="___WRD_EMBED_SUB_199"/>
      <w:color w:val="000000"/>
      <w:sz w:val="24"/>
      <w:szCs w:val="24"/>
      <w:lang w:eastAsia="en-US"/>
    </w:rPr>
  </w:style>
  <w:style w:type="paragraph" w:styleId="a5">
    <w:name w:val="List Paragraph"/>
    <w:basedOn w:val="a"/>
    <w:uiPriority w:val="34"/>
    <w:qFormat/>
    <w:rsid w:val="00483250"/>
    <w:pPr>
      <w:spacing w:after="200" w:line="276" w:lineRule="auto"/>
      <w:ind w:left="720"/>
      <w:contextualSpacing/>
    </w:pPr>
    <w:rPr>
      <w:rFonts w:asciiTheme="minorHAnsi" w:eastAsiaTheme="minorHAnsi" w:hAnsiTheme="minorHAnsi" w:cstheme="minorBidi"/>
      <w:sz w:val="22"/>
      <w:szCs w:val="22"/>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wmf"/><Relationship Id="rId18" Type="http://schemas.openxmlformats.org/officeDocument/2006/relationships/image" Target="media/image11.jpeg"/><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9.wmf"/><Relationship Id="rId10" Type="http://schemas.openxmlformats.org/officeDocument/2006/relationships/image" Target="media/image5.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TotalTime>
  <Pages>9</Pages>
  <Words>1475</Words>
  <Characters>8412</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Звіт з лабораторної роботи</vt:lpstr>
    </vt:vector>
  </TitlesOfParts>
  <Company>Master</Company>
  <LinksUpToDate>false</LinksUpToDate>
  <CharactersWithSpaces>9868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Звіт з лабораторної роботи</dc:title>
  <dc:creator>Master</dc:creator>
  <cp:lastModifiedBy>mrkiril</cp:lastModifiedBy>
  <cp:revision>7</cp:revision>
  <dcterms:created xsi:type="dcterms:W3CDTF">2011-03-14T21:43:00Z</dcterms:created>
  <dcterms:modified xsi:type="dcterms:W3CDTF">2015-05-28T00:00:00Z</dcterms:modified>
</cp:coreProperties>
</file>